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A4" w:rsidRDefault="00FE20A4" w:rsidP="00FE20A4">
      <w:r>
        <w:t xml:space="preserve">Выполнить </w:t>
      </w:r>
      <w:bookmarkStart w:id="0" w:name="_GoBack"/>
      <w:bookmarkEnd w:id="0"/>
      <w:r>
        <w:t>перевод на русский язык.</w:t>
      </w:r>
    </w:p>
    <w:p w:rsidR="00FE20A4" w:rsidRDefault="00FE20A4" w:rsidP="00FE20A4"/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>Network Working Group                                      B. Fraser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>Request for Comments: 2196                                    Editor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FYI: </w:t>
      </w:r>
      <w:proofErr w:type="gramStart"/>
      <w:r w:rsidRPr="00FE20A4">
        <w:rPr>
          <w:lang w:val="en-US"/>
        </w:rPr>
        <w:t>8                                                       SEI/CMU</w:t>
      </w:r>
      <w:proofErr w:type="gramEnd"/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>Obsoletes: 1244                                       September 1997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>Category: Informational</w:t>
      </w:r>
    </w:p>
    <w:p w:rsidR="00FE20A4" w:rsidRPr="00FE20A4" w:rsidRDefault="00FE20A4" w:rsidP="00FE20A4">
      <w:pPr>
        <w:rPr>
          <w:lang w:val="en-US"/>
        </w:rPr>
      </w:pP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>...</w:t>
      </w:r>
    </w:p>
    <w:p w:rsidR="00FE20A4" w:rsidRPr="00FE20A4" w:rsidRDefault="00FE20A4" w:rsidP="00FE20A4">
      <w:pPr>
        <w:rPr>
          <w:lang w:val="en-US"/>
        </w:rPr>
      </w:pPr>
      <w:proofErr w:type="gramStart"/>
      <w:r w:rsidRPr="00FE20A4">
        <w:rPr>
          <w:lang w:val="en-US"/>
        </w:rPr>
        <w:t>1.5  Basic</w:t>
      </w:r>
      <w:proofErr w:type="gramEnd"/>
      <w:r w:rsidRPr="00FE20A4">
        <w:rPr>
          <w:lang w:val="en-US"/>
        </w:rPr>
        <w:t xml:space="preserve"> Approach</w:t>
      </w:r>
    </w:p>
    <w:p w:rsidR="00FE20A4" w:rsidRPr="00FE20A4" w:rsidRDefault="00FE20A4" w:rsidP="00FE20A4">
      <w:pPr>
        <w:rPr>
          <w:lang w:val="en-US"/>
        </w:rPr>
      </w:pP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This guide is written to provide basic guidance in developing a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security</w:t>
      </w:r>
      <w:proofErr w:type="gramEnd"/>
      <w:r w:rsidRPr="00FE20A4">
        <w:rPr>
          <w:lang w:val="en-US"/>
        </w:rPr>
        <w:t xml:space="preserve"> plan for your site.  One generally accepted approach to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follow</w:t>
      </w:r>
      <w:proofErr w:type="gramEnd"/>
      <w:r w:rsidRPr="00FE20A4">
        <w:rPr>
          <w:lang w:val="en-US"/>
        </w:rPr>
        <w:t xml:space="preserve"> is suggested by </w:t>
      </w:r>
      <w:proofErr w:type="spellStart"/>
      <w:r w:rsidRPr="00FE20A4">
        <w:rPr>
          <w:lang w:val="en-US"/>
        </w:rPr>
        <w:t>Fites</w:t>
      </w:r>
      <w:proofErr w:type="spellEnd"/>
      <w:r w:rsidRPr="00FE20A4">
        <w:rPr>
          <w:lang w:val="en-US"/>
        </w:rPr>
        <w:t>, et. al. [</w:t>
      </w:r>
      <w:proofErr w:type="spellStart"/>
      <w:r w:rsidRPr="00FE20A4">
        <w:rPr>
          <w:lang w:val="en-US"/>
        </w:rPr>
        <w:t>Fites</w:t>
      </w:r>
      <w:proofErr w:type="spellEnd"/>
      <w:r w:rsidRPr="00FE20A4">
        <w:rPr>
          <w:lang w:val="en-US"/>
        </w:rPr>
        <w:t xml:space="preserve"> 1989] and includes the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following</w:t>
      </w:r>
      <w:proofErr w:type="gramEnd"/>
      <w:r w:rsidRPr="00FE20A4">
        <w:rPr>
          <w:lang w:val="en-US"/>
        </w:rPr>
        <w:t xml:space="preserve"> </w:t>
      </w:r>
      <w:proofErr w:type="spellStart"/>
      <w:r w:rsidRPr="00FE20A4">
        <w:rPr>
          <w:lang w:val="en-US"/>
        </w:rPr>
        <w:t>steps:Identify</w:t>
      </w:r>
      <w:proofErr w:type="spellEnd"/>
      <w:r w:rsidRPr="00FE20A4">
        <w:rPr>
          <w:lang w:val="en-US"/>
        </w:rPr>
        <w:t xml:space="preserve"> what you are trying to protect. Determine what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you</w:t>
      </w:r>
      <w:proofErr w:type="gramEnd"/>
      <w:r w:rsidRPr="00FE20A4">
        <w:rPr>
          <w:lang w:val="en-US"/>
        </w:rPr>
        <w:t xml:space="preserve"> are trying to protect it from. Determine how likely the threats are.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Implement measures which will protect your assets in a cost-effective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manner</w:t>
      </w:r>
      <w:proofErr w:type="gramEnd"/>
      <w:r w:rsidRPr="00FE20A4">
        <w:rPr>
          <w:lang w:val="en-US"/>
        </w:rPr>
        <w:t>. Review the process continuously and make improvements each time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a</w:t>
      </w:r>
      <w:proofErr w:type="gramEnd"/>
      <w:r w:rsidRPr="00FE20A4">
        <w:rPr>
          <w:lang w:val="en-US"/>
        </w:rPr>
        <w:t xml:space="preserve"> weakness is found.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Most of this document is focused on item 4 above, but the other steps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cannot</w:t>
      </w:r>
      <w:proofErr w:type="gramEnd"/>
      <w:r w:rsidRPr="00FE20A4">
        <w:rPr>
          <w:lang w:val="en-US"/>
        </w:rPr>
        <w:t xml:space="preserve"> be avoided if an effective plan is to be established at your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site</w:t>
      </w:r>
      <w:proofErr w:type="gramEnd"/>
      <w:r w:rsidRPr="00FE20A4">
        <w:rPr>
          <w:lang w:val="en-US"/>
        </w:rPr>
        <w:t>.  One old truism in security is that the cost of protecting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yourself</w:t>
      </w:r>
      <w:proofErr w:type="gramEnd"/>
      <w:r w:rsidRPr="00FE20A4">
        <w:rPr>
          <w:lang w:val="en-US"/>
        </w:rPr>
        <w:t xml:space="preserve"> against a threat should be less than the cost of recovering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if</w:t>
      </w:r>
      <w:proofErr w:type="gramEnd"/>
      <w:r w:rsidRPr="00FE20A4">
        <w:rPr>
          <w:lang w:val="en-US"/>
        </w:rPr>
        <w:t xml:space="preserve"> the threat were to strike you.  Cost in this context should be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remembered</w:t>
      </w:r>
      <w:proofErr w:type="gramEnd"/>
      <w:r w:rsidRPr="00FE20A4">
        <w:rPr>
          <w:lang w:val="en-US"/>
        </w:rPr>
        <w:t xml:space="preserve"> to include losses expressed in real currency, reputation,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trustworthiness</w:t>
      </w:r>
      <w:proofErr w:type="gramEnd"/>
      <w:r w:rsidRPr="00FE20A4">
        <w:rPr>
          <w:lang w:val="en-US"/>
        </w:rPr>
        <w:t>, and other less obvious measures.  Without reasonable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knowledge</w:t>
      </w:r>
      <w:proofErr w:type="gramEnd"/>
      <w:r w:rsidRPr="00FE20A4">
        <w:rPr>
          <w:lang w:val="en-US"/>
        </w:rPr>
        <w:t xml:space="preserve"> of what you are protecting and what the likely threats are,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following</w:t>
      </w:r>
      <w:proofErr w:type="gramEnd"/>
      <w:r w:rsidRPr="00FE20A4">
        <w:rPr>
          <w:lang w:val="en-US"/>
        </w:rPr>
        <w:t xml:space="preserve"> this rule could be difficult.</w:t>
      </w:r>
    </w:p>
    <w:p w:rsidR="00FE20A4" w:rsidRPr="00FE20A4" w:rsidRDefault="00FE20A4" w:rsidP="00FE20A4">
      <w:pPr>
        <w:rPr>
          <w:lang w:val="en-US"/>
        </w:rPr>
      </w:pPr>
    </w:p>
    <w:p w:rsidR="00FE20A4" w:rsidRPr="00FE20A4" w:rsidRDefault="00FE20A4" w:rsidP="00FE20A4">
      <w:pPr>
        <w:rPr>
          <w:lang w:val="en-US"/>
        </w:rPr>
      </w:pPr>
      <w:proofErr w:type="gramStart"/>
      <w:r w:rsidRPr="00FE20A4">
        <w:rPr>
          <w:lang w:val="en-US"/>
        </w:rPr>
        <w:lastRenderedPageBreak/>
        <w:t>1.6  Risk</w:t>
      </w:r>
      <w:proofErr w:type="gramEnd"/>
      <w:r w:rsidRPr="00FE20A4">
        <w:rPr>
          <w:lang w:val="en-US"/>
        </w:rPr>
        <w:t xml:space="preserve"> Assessment</w:t>
      </w:r>
    </w:p>
    <w:p w:rsidR="00FE20A4" w:rsidRPr="00FE20A4" w:rsidRDefault="00FE20A4" w:rsidP="00FE20A4">
      <w:pPr>
        <w:rPr>
          <w:lang w:val="en-US"/>
        </w:rPr>
      </w:pPr>
    </w:p>
    <w:p w:rsidR="00FE20A4" w:rsidRPr="00FE20A4" w:rsidRDefault="00FE20A4" w:rsidP="00FE20A4">
      <w:pPr>
        <w:rPr>
          <w:lang w:val="en-US"/>
        </w:rPr>
      </w:pPr>
      <w:proofErr w:type="gramStart"/>
      <w:r w:rsidRPr="00FE20A4">
        <w:rPr>
          <w:lang w:val="en-US"/>
        </w:rPr>
        <w:t>1.6.1  General</w:t>
      </w:r>
      <w:proofErr w:type="gramEnd"/>
      <w:r w:rsidRPr="00FE20A4">
        <w:rPr>
          <w:lang w:val="en-US"/>
        </w:rPr>
        <w:t xml:space="preserve"> Discussion</w:t>
      </w:r>
    </w:p>
    <w:p w:rsidR="00FE20A4" w:rsidRPr="00FE20A4" w:rsidRDefault="00FE20A4" w:rsidP="00FE20A4">
      <w:pPr>
        <w:rPr>
          <w:lang w:val="en-US"/>
        </w:rPr>
      </w:pP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One of the most important reasons for creating a computer security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policy</w:t>
      </w:r>
      <w:proofErr w:type="gramEnd"/>
      <w:r w:rsidRPr="00FE20A4">
        <w:rPr>
          <w:lang w:val="en-US"/>
        </w:rPr>
        <w:t xml:space="preserve"> is to ensure that efforts spent on security yield cost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effective</w:t>
      </w:r>
      <w:proofErr w:type="gramEnd"/>
      <w:r w:rsidRPr="00FE20A4">
        <w:rPr>
          <w:lang w:val="en-US"/>
        </w:rPr>
        <w:t xml:space="preserve"> benefits.  Although this may seem obvious, it is possible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to</w:t>
      </w:r>
      <w:proofErr w:type="gramEnd"/>
      <w:r w:rsidRPr="00FE20A4">
        <w:rPr>
          <w:lang w:val="en-US"/>
        </w:rPr>
        <w:t xml:space="preserve"> be </w:t>
      </w:r>
      <w:proofErr w:type="spellStart"/>
      <w:r w:rsidRPr="00FE20A4">
        <w:rPr>
          <w:lang w:val="en-US"/>
        </w:rPr>
        <w:t>mislead</w:t>
      </w:r>
      <w:proofErr w:type="spellEnd"/>
      <w:r w:rsidRPr="00FE20A4">
        <w:rPr>
          <w:lang w:val="en-US"/>
        </w:rPr>
        <w:t xml:space="preserve"> about where the effort is needed.  As an example, there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is</w:t>
      </w:r>
      <w:proofErr w:type="gramEnd"/>
      <w:r w:rsidRPr="00FE20A4">
        <w:rPr>
          <w:lang w:val="en-US"/>
        </w:rPr>
        <w:t xml:space="preserve"> a great deal of publicity about intruders on computers systems;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yet</w:t>
      </w:r>
      <w:proofErr w:type="gramEnd"/>
      <w:r w:rsidRPr="00FE20A4">
        <w:rPr>
          <w:lang w:val="en-US"/>
        </w:rPr>
        <w:t xml:space="preserve"> most surveys of computer security show that, for most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organizations</w:t>
      </w:r>
      <w:proofErr w:type="gramEnd"/>
      <w:r w:rsidRPr="00FE20A4">
        <w:rPr>
          <w:lang w:val="en-US"/>
        </w:rPr>
        <w:t>, the actual loss from "insiders" is much greater.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Risk analysis involves determining what you need to protect, what you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need</w:t>
      </w:r>
      <w:proofErr w:type="gramEnd"/>
      <w:r w:rsidRPr="00FE20A4">
        <w:rPr>
          <w:lang w:val="en-US"/>
        </w:rPr>
        <w:t xml:space="preserve"> to protect it from, and how to protect it.  It is the process of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examining</w:t>
      </w:r>
      <w:proofErr w:type="gramEnd"/>
      <w:r w:rsidRPr="00FE20A4">
        <w:rPr>
          <w:lang w:val="en-US"/>
        </w:rPr>
        <w:t xml:space="preserve"> all of your risks, then ranking those risks by level of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severity</w:t>
      </w:r>
      <w:proofErr w:type="gramEnd"/>
      <w:r w:rsidRPr="00FE20A4">
        <w:rPr>
          <w:lang w:val="en-US"/>
        </w:rPr>
        <w:t>.  This process involves making cost-effective decisions on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what</w:t>
      </w:r>
      <w:proofErr w:type="gramEnd"/>
      <w:r w:rsidRPr="00FE20A4">
        <w:rPr>
          <w:lang w:val="en-US"/>
        </w:rPr>
        <w:t xml:space="preserve"> you want to protect.  As mentioned above, you should probably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not</w:t>
      </w:r>
      <w:proofErr w:type="gramEnd"/>
      <w:r w:rsidRPr="00FE20A4">
        <w:rPr>
          <w:lang w:val="en-US"/>
        </w:rPr>
        <w:t xml:space="preserve"> spend more to protect something than it is actually worth.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A full treatment of risk analysis is outside the scope of this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document</w:t>
      </w:r>
      <w:proofErr w:type="gramEnd"/>
      <w:r w:rsidRPr="00FE20A4">
        <w:rPr>
          <w:lang w:val="en-US"/>
        </w:rPr>
        <w:t>.  [</w:t>
      </w:r>
      <w:proofErr w:type="spellStart"/>
      <w:r w:rsidRPr="00FE20A4">
        <w:rPr>
          <w:lang w:val="en-US"/>
        </w:rPr>
        <w:t>Fites</w:t>
      </w:r>
      <w:proofErr w:type="spellEnd"/>
      <w:r w:rsidRPr="00FE20A4">
        <w:rPr>
          <w:lang w:val="en-US"/>
        </w:rPr>
        <w:t xml:space="preserve"> 1989] and [</w:t>
      </w:r>
      <w:proofErr w:type="spellStart"/>
      <w:r w:rsidRPr="00FE20A4">
        <w:rPr>
          <w:lang w:val="en-US"/>
        </w:rPr>
        <w:t>Pfleeger</w:t>
      </w:r>
      <w:proofErr w:type="spellEnd"/>
      <w:r w:rsidRPr="00FE20A4">
        <w:rPr>
          <w:lang w:val="en-US"/>
        </w:rPr>
        <w:t xml:space="preserve"> 1989] provide introductions to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this</w:t>
      </w:r>
      <w:proofErr w:type="gramEnd"/>
      <w:r w:rsidRPr="00FE20A4">
        <w:rPr>
          <w:lang w:val="en-US"/>
        </w:rPr>
        <w:t xml:space="preserve"> topic.  However, there are two elements of a risk analysis that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will</w:t>
      </w:r>
      <w:proofErr w:type="gramEnd"/>
      <w:r w:rsidRPr="00FE20A4">
        <w:rPr>
          <w:lang w:val="en-US"/>
        </w:rPr>
        <w:t xml:space="preserve"> be briefly covered in the next two sections.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Identifying the assets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Identifying the threats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For each asset, the basic goals of security are availability,</w:t>
      </w:r>
    </w:p>
    <w:p w:rsidR="00FE20A4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confidentiality</w:t>
      </w:r>
      <w:proofErr w:type="gramEnd"/>
      <w:r w:rsidRPr="00FE20A4">
        <w:rPr>
          <w:lang w:val="en-US"/>
        </w:rPr>
        <w:t>, and integrity.  Each threat should be examined with</w:t>
      </w:r>
    </w:p>
    <w:p w:rsidR="000C6079" w:rsidRPr="00FE20A4" w:rsidRDefault="00FE20A4" w:rsidP="00FE20A4">
      <w:pPr>
        <w:rPr>
          <w:lang w:val="en-US"/>
        </w:rPr>
      </w:pPr>
      <w:r w:rsidRPr="00FE20A4">
        <w:rPr>
          <w:lang w:val="en-US"/>
        </w:rPr>
        <w:t xml:space="preserve">   </w:t>
      </w:r>
      <w:proofErr w:type="gramStart"/>
      <w:r w:rsidRPr="00FE20A4">
        <w:rPr>
          <w:lang w:val="en-US"/>
        </w:rPr>
        <w:t>an</w:t>
      </w:r>
      <w:proofErr w:type="gramEnd"/>
      <w:r w:rsidRPr="00FE20A4">
        <w:rPr>
          <w:lang w:val="en-US"/>
        </w:rPr>
        <w:t xml:space="preserve"> eye to how the threat could affect these areas.</w:t>
      </w:r>
    </w:p>
    <w:sectPr w:rsidR="000C6079" w:rsidRPr="00FE2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A4"/>
    <w:rsid w:val="000C6079"/>
    <w:rsid w:val="00FE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Лось</dc:creator>
  <cp:lastModifiedBy>Лось</cp:lastModifiedBy>
  <cp:revision>1</cp:revision>
  <dcterms:created xsi:type="dcterms:W3CDTF">2017-04-09T16:16:00Z</dcterms:created>
  <dcterms:modified xsi:type="dcterms:W3CDTF">2017-04-09T16:17:00Z</dcterms:modified>
</cp:coreProperties>
</file>