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75" w:rsidRDefault="006C5375" w:rsidP="006C5375">
      <w:pPr>
        <w:widowControl w:val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18.03.01 Химическая технология «Химическая технология природных энергоносителей и углеродных материалов»</w:t>
      </w:r>
    </w:p>
    <w:p w:rsidR="006C5375" w:rsidRDefault="006C5375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25"/>
        <w:gridCol w:w="1190"/>
        <w:gridCol w:w="1113"/>
        <w:gridCol w:w="1386"/>
        <w:gridCol w:w="1673"/>
        <w:gridCol w:w="1371"/>
        <w:gridCol w:w="923"/>
        <w:gridCol w:w="1622"/>
        <w:gridCol w:w="754"/>
        <w:gridCol w:w="1280"/>
        <w:gridCol w:w="1923"/>
      </w:tblGrid>
      <w:tr w:rsidR="006C5375" w:rsidTr="006C5375">
        <w:trPr>
          <w:trHeight w:val="1746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Акимова Анастасия Александровна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2 месяца и 26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 год, 2 месяца и 9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Прикладная механика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Апексимов Никита Владимирович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 лет, 10 месяцев и 3 дня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года, 6 месяцев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Арапова Эльмира Асфаровна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Философ. Преподаватель философии. Преподаватель социально-политических дисциплин в средних учебных з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9 месяцев и 15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 и 19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Асилова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Нина Юрьевна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инженер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Химическая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технология органических веществ и топлива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29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лет, 2 месяца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21 год, 1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месяц и 25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Органическая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химия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Биглов Рем Равильевич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1 месяц и 13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31 год, 7 месяцев и 9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Боридко Владимир Станиславович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 лет и 9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8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Валишин Анатолий Анатольевич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Учитель физики и электротехники средней школы и звание учителя средней школы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50 лет, 10 месяцев и 24 дня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5 месяцев и 5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Мартьянов Владислав Сергеевич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повышения квалификации центрального </w:t>
            </w: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НИИ радиоэлектронных систем в 2013 г.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Национальная система информационной безопасности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Джемесюк Ирина Андреевна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38 лет, 11 месяцев и 21 день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11 месяцев и 10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статистика, Математическое моделирование физико-химических процессов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Дураков Сергей Алексеевич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 года, 9 месяцев и 22 дня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8 месяцев и 19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Ефимова Юлия Александровна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редких элеме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нтов и материалов на их основе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256 часов, 2016 год, Московский технологический университет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химического анализа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Вышнепольский Владимир Игоревич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Машины и 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ппараты химических производств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</w:t>
            </w: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ные технологии», очная форма, 16 часов, 2016 год, Московский технологический университет;  Противодействие коррупции, 2019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Жданова Ксения Александровна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 лет, 10 месяцев и 28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 год, 7 месяцев и 22 дня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Миронова Надежда Андреевна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-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инженер-системотехник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Вычислительные маш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ины, комплексы, системы и сети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Профессиональная переподготовка в МПГУ по иностранному языку (2011г.); семинарские занятия по программе языкового образования «McMillan» 06.2015; Противодействие коррупции, 2018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Закалюкин Руслан Михайлович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Материалы и компоненты твердотельной электроники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Зобнина Аэлита Николаевна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технолог-химик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редких и рассеянных элементов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53 года, 3 месяца и 12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50 лет, 11 месяцев и 5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Лонина Наталья Николаевна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ого и нефтехимического синтеза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Комова Нинель Николаевна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34 года, 3 месяца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1 месяц и 9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химической физики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Корнюшко Валерий Федорович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путей сооющения - электромеханик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Электроснабжение железных дорог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55 лет, 2 месяца и 10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 года, 2 месяца и 6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Кривенцов Сергей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инженер-металлург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Обработка металлов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давлением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технических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Сетевые информационн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ые ресурсы для пользователей, 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41 год, 4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28 лет, 8 месяцев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28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Безопасность жизнедеятельности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Морозова Татьяна Андреевна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высокомолекулярных соединений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Марков Анатолий Викторович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пластических масс и эластомеров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41 год, 7 месяцев и 28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 лет, 3 месяца и 8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Мартынов Леонид Юрьевич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</w:t>
            </w: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часов, 2016 год, Московский технологический университет;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7 лет, 3 месяца и 14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10 месяцев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химического анализа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Будалов Антон Сергеевич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5" w:rsidRPr="0085425B" w:rsidRDefault="006C5375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-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5" w:rsidRPr="0085425B" w:rsidRDefault="006C5375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5" w:rsidRPr="0085425B" w:rsidRDefault="006C5375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Ожерелкова Лилия Мухарамовна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 лет, 5 месяцев и 4 дня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24 года, 3 месяца и 14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Математическое моделирование физико-химических процессов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Солодова Евгения Феликсовна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Оказание первой помощи, 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3 месяца и 8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3 месяца и 8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Филиппова Ольга Владимировна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15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15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Закалюкин Руслан Михайлович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электронной техники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Материалы и компоненты твердотельной электроники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Планирование учебного процесса на уровне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институтов и кафедр, 2017.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17 лет, 11 месяц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ев и 28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17 лет, 11 месяцев и 28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Шмендель Елена Васильевна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8 месяцев и 29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месяцев и 22 дня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Назаров Андрей Александрович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преподаватель истории, обществоведения и советского права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стория и советское право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5" w:rsidRPr="000D7169" w:rsidRDefault="006C5375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5" w:rsidRPr="000D7169" w:rsidRDefault="006C5375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Ресурсное обеспечение пользователей персональных компьютеров, 2017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История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Назаров Андрей Александрович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преподаватель истории, обществоведения и </w:t>
            </w: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советского права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стория и советское право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5" w:rsidRPr="000D7169" w:rsidRDefault="006C5375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5" w:rsidRPr="000D7169" w:rsidRDefault="006C5375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</w:t>
            </w: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-коммуникационные технологии», очная форма, 16 часов, 2016 год, Московский технологический университет; Ресурсное обеспечение пользователей персональных компьютеров, 2017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Правоведение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7744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Назарова Ирина Александровна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448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экономист, преподаватель политической экономии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448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Разработка, продвижение и реализация дополнительных профессиональных программ в соответствии с требованиями профессиональных стандартов, 2019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Джемесюк Ирина Андреевна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ематика, прикладная математика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физико-математических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Джемесюк Ирина Андреевна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ематика, прикладная математика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физико-математических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3DF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Колыбанов Кирилл Юрьевич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физико-химик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исследования металлургически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 процессов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</w:t>
            </w: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ие коррупции, 2017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Информатика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Комова Нинель Николаевна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Матвеев Евгений Юрьевич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по направлению «Химия»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магистратура</w:t>
            </w: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по направлению «Химия»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Планирование учебного процесса на уровне институтов и кафедр, 2017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и неорганическая химия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физическая подготовка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Голованов Станислав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Олегович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старший преподават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Высшее образован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специалист по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физической культуре и спорту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6 месяц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ев и 2 дня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6 месяцев и 2 дня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Рукопашный бой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Голованов Станислав Олегович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Баскетбол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Андреев Сергей Викторович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химии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ученого звания 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Сертификат эксперта № СЭ 610 зарегистрирован в Реестре Системы добровольной сертификации персонала испытательных лабораторий (центров) и экспертов в области оценки выполнения санитарно-эпидемиологических требований 07 июля 2017 г. Действителен до 07 июля 2022 г., ФБУЗ ФЦГиЭ Роспотребнадзора. Удостоверение о повышении </w:t>
            </w: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квалификации № УКЦ-Эисп-652017 от 28.04.2017 г. "Подтверждение соответствия дезинфицирующих, дезинсекционных и дератизационных средств" (теоретическая подготовка специалиста (эксперта)), 72 часа, Учебно-консультационный центр "ВНИИС".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Метрология химического анализа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Голованов Станислав Олегович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Атлетическая гимнастика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Бокс</w:t>
            </w:r>
          </w:p>
        </w:tc>
      </w:tr>
      <w:tr w:rsidR="006C5375" w:rsidRPr="002F534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Волчкова Елена Владимировна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 техники и технологии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Обучение, 2019.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3 месяца и 5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3 дня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2F5346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F5346">
              <w:rPr>
                <w:rFonts w:ascii="Times New Roman" w:hAnsi="Times New Roman"/>
                <w:snapToGrid w:val="0"/>
                <w:sz w:val="20"/>
                <w:szCs w:val="20"/>
              </w:rPr>
              <w:t>Методы обработки результатов эксперимента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Голованов Станислав Олегович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Борьба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Футбол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Волейбол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Жемерикина Юлия Игоревна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Психология (инклюзивный курс)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Зуева Анна Николаевна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информатик-экономист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кладная математика в экономике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квалификации: «Информационно-коммуникационные технологии», РТУ МИРЭА, </w:t>
            </w: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дата выдачи 14.11.2016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Моделирование бизнес-процессов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Путин Алексей Юрьевич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 по направлению "Химическая технология и биотехнология"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ская технология и биотехнология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 Планирование учебного процесса на уровне институтов и кафедр, 2017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химическая технология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Таран Юлия Александровна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Московский технологический университет; Планирование учебного процесса на уровне институтов и кафедр, 2017; </w:t>
            </w: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Противодействие коррупции, 2018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Процессы и аппараты химической технологии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Ищенко Анатолий Александрович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2019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методы анализа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Дулина Ольга Анатольевна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ластических масс и эластомеров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Коллоидная химия</w:t>
            </w:r>
          </w:p>
        </w:tc>
      </w:tr>
      <w:tr w:rsidR="006C5375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Леонтьева Светлана Викторовна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кая технология и биотехнология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</w:t>
            </w: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очная форма, 16 часов, 2016 год, Московский технологический университет;  Оказание первой помощи, 2017; Практическая работа с рисками и средой в системе менеджмента качества Университета, 2018; Профессиональная переподготовка, 2019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Экология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Науменко Эльвира Вячеславовна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по автоматизации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Автоматизация химико-технологических процессов и производств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 лет, 3 месяца и 9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1 месяц и 3 дня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537666" w:rsidRDefault="006C5375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Системы управления химико-технологическими процессами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Пешнев Борис Владимирович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 лет, 8 месяцев и 8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 лет и 25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537666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Химия нефти и природных газов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Антонюк Сергей Николаевич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 и топлива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35 лет, 7 месяцев и 9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 года и 9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537666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Технология первичной переработки нефти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Егорова Екатерина Владимировна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BB6DF8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t>32 года, 4 месяца и 20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BB6DF8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t>22 года, 6 месяцев и 16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537666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Теоретические основы процессов переработки природных энергоносителей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Филимонов Алексей Сергеевич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BB6DF8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t>6 лет и 16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BB6DF8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t>6 лет и 16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537666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Оборудование нефтеперерабатывающих и нефтехимических производств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Антонюк Сергей Николаевич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 и топлива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35 лет, 7 месяцев и 9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 года и 9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537666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Химическая технология переработки нефти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Пешнев Борис Владимирович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 лет, 8 месяцев и 8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 лет и 25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537666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Химия твердых горючих ископаемых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Челюскина Татьяна Владимировна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8F732D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26 лет, 3 месяца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8F732D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17 лет, 7 месяцев и 28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537666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Методы исследования процессов разделения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Назанский Сергей Леонидович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 техники и технологий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9 месяц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ев и 9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14 лет, 7 месяцев и 8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537666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Принципы аппаратурного оформления </w:t>
            </w: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предприятий основного органического синтеза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Ошанина Ирина Валерьевна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8C0C3F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color w:val="000000"/>
                <w:sz w:val="20"/>
                <w:szCs w:val="20"/>
              </w:rPr>
              <w:t>25 лет, 8 месяцев и 29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8C0C3F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color w:val="000000"/>
                <w:sz w:val="20"/>
                <w:szCs w:val="20"/>
              </w:rPr>
              <w:t>14 лет, 10 месяцев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537666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Физико-химические основы реакционных процессов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Назанский Сергей Леонидович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9 месяцев и 9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14 лет, 7 месяцев и 8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537666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Методы расчета оборудования предприятий основного органического синтеза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Николаев Александр Игоревич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природных энергоносителей и углеродных материалов.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BB6DF8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t>18 лет, 4 месяца и 26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BB6DF8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t>16 лет, 1 месяц и 10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537666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Технология нефтехимических процессов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Ошанина Ирина Валерьевна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8C0C3F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color w:val="000000"/>
                <w:sz w:val="20"/>
                <w:szCs w:val="20"/>
              </w:rPr>
              <w:t>25 лет, 8 месяцев и 29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8C0C3F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color w:val="000000"/>
                <w:sz w:val="20"/>
                <w:szCs w:val="20"/>
              </w:rPr>
              <w:t>14 лет, 10 месяцев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537666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Методы исследования каталитических процессов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Николаев Александр Игоревич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природных энергоносителей и углеродных материалов.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Практическая работа с рисками и средой в системе менеджмента </w:t>
            </w:r>
            <w:r w:rsidRPr="00BB6DF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качества Университета, 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BB6DF8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 лет, 4 месяц</w:t>
            </w: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 и 26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BB6DF8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 лет, 1 месяц и 10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537666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Технологии переработки попутного газа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Ошанина Ирина Валерьевна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8C0C3F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color w:val="000000"/>
                <w:sz w:val="20"/>
                <w:szCs w:val="20"/>
              </w:rPr>
              <w:t>25 лет, 8 месяцев и 29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8C0C3F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C3F">
              <w:rPr>
                <w:rFonts w:ascii="Times New Roman" w:hAnsi="Times New Roman"/>
                <w:color w:val="000000"/>
                <w:sz w:val="20"/>
                <w:szCs w:val="20"/>
              </w:rPr>
              <w:t>14 лет, 10 месяцев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537666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Катализ в органическом синтезе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6348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Сычева Оксана Игоревна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5" w:rsidRPr="0026348F" w:rsidRDefault="006C5375" w:rsidP="006C5375">
            <w:pPr>
              <w:rPr>
                <w:rFonts w:ascii="Times New Roman" w:hAnsi="Times New Roman"/>
                <w:sz w:val="20"/>
                <w:szCs w:val="20"/>
              </w:rPr>
            </w:pPr>
            <w:r w:rsidRPr="0026348F">
              <w:rPr>
                <w:rFonts w:ascii="Times New Roman" w:hAnsi="Times New Roman"/>
                <w:sz w:val="20"/>
                <w:szCs w:val="20"/>
              </w:rPr>
              <w:t>47 лет, 10 месяцев и 19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75" w:rsidRPr="0026348F" w:rsidRDefault="006C5375" w:rsidP="006C5375">
            <w:pPr>
              <w:rPr>
                <w:rFonts w:ascii="Times New Roman" w:hAnsi="Times New Roman"/>
                <w:sz w:val="20"/>
                <w:szCs w:val="20"/>
              </w:rPr>
            </w:pPr>
            <w:r w:rsidRPr="0026348F">
              <w:rPr>
                <w:rFonts w:ascii="Times New Roman" w:hAnsi="Times New Roman"/>
                <w:sz w:val="20"/>
                <w:szCs w:val="20"/>
              </w:rPr>
              <w:t>10 месяцев и 8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Pr="00537666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Основы инжиниринга в технологии органических веществ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Назанский Сергей Леонидович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9 месяцев и 9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14 лет, 7 месяцев и 8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Фролкова Алла Константиновна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37 лет, 2 месяца и 8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11 месяцев и 5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Челюскина Татьяна Владимировна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8F732D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 лет, 3 </w:t>
            </w: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8F732D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 лет, 7 месяцев и 28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Практика по получению профессиональных умений и опыта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Фролкова Алла Константиновна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37 лет, 2 месяца и 8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11 месяцев и 5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Пешнев Борис Владимирович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 лет, 8 месяцев и 8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 лет и 25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углеродных материалов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Николаев Александр Игоревич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природных энергоносителей и углеродных материалов.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BB6DF8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t>18 лет, 4 месяца и 26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BB6DF8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t>16 лет, 1 месяц и 10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производства товарных нефтепродуктов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Пешнев Борис Владимирович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 лет, 8 месяцев и 8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 лет и 25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добычи природных энергоносителей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Егорова Екатерина Владимировна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BB6DF8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t>32 года, 4 месяца и 20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BB6DF8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t>22 года, 6 месяцев и 16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моделирование химико-технологических процессов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Раева Валентина Михайловна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8F732D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29 лет, 8 месяцев и 17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8F732D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32D">
              <w:rPr>
                <w:rFonts w:ascii="Times New Roman" w:hAnsi="Times New Roman"/>
                <w:color w:val="000000"/>
                <w:sz w:val="20"/>
                <w:szCs w:val="20"/>
              </w:rPr>
              <w:t>17 лет, 3 месяца и 14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Реакционно-ректификационные процессы в технологии основного органического синтеза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Егорова Екатерина Владимировна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BB6DF8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t>32 года, 4 месяца и 20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375" w:rsidRPr="00BB6DF8" w:rsidRDefault="006C5375" w:rsidP="006C53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DF8">
              <w:rPr>
                <w:rFonts w:ascii="Times New Roman" w:hAnsi="Times New Roman"/>
                <w:color w:val="000000"/>
                <w:sz w:val="20"/>
                <w:szCs w:val="20"/>
              </w:rPr>
              <w:t>22 года, 6 месяцев и 16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производства композиционных материалов на основе углерода</w:t>
            </w:r>
          </w:p>
        </w:tc>
      </w:tr>
      <w:tr w:rsidR="006C5375" w:rsidRPr="00537666" w:rsidTr="006C5375">
        <w:trPr>
          <w:trHeight w:val="28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Фролкова Алла Константиновна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37 лет, 2 месяца и 8 дней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11 месяцев и 5 дней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75" w:rsidRDefault="006C5375" w:rsidP="006C53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</w:tbl>
    <w:p w:rsidR="003C469E" w:rsidRDefault="003C469E"/>
    <w:p w:rsidR="006C5375" w:rsidRDefault="003C469E" w:rsidP="003C469E">
      <w:pPr>
        <w:jc w:val="center"/>
      </w:pPr>
      <w:r>
        <w:rPr>
          <w:noProof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375" w:rsidSect="006C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5"/>
    <w:rsid w:val="00317F7A"/>
    <w:rsid w:val="003C469E"/>
    <w:rsid w:val="006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A113B-1A9A-4827-96B8-8CEDD629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2</cp:revision>
  <dcterms:created xsi:type="dcterms:W3CDTF">2021-03-16T15:23:00Z</dcterms:created>
  <dcterms:modified xsi:type="dcterms:W3CDTF">2021-03-17T06:34:00Z</dcterms:modified>
</cp:coreProperties>
</file>