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27.03.05 </w:t>
      </w:r>
      <w:r>
        <w:rPr>
          <w:i/>
          <w:color w:val="000000" w:themeColor="text1"/>
        </w:rPr>
        <w:t xml:space="preserve">Инноватика</w:t>
      </w:r>
      <w:r>
        <w:rPr>
          <w:i/>
          <w:color w:val="000000" w:themeColor="text1"/>
        </w:rPr>
        <w:t xml:space="preserve"> «Технологическое предпринимательство (разработка видеоигр и мультимедийных приложений)»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tbl>
      <w:tblPr>
        <w:tblW w:w="14512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418"/>
        <w:gridCol w:w="1274"/>
        <w:gridCol w:w="1849"/>
        <w:gridCol w:w="1274"/>
        <w:gridCol w:w="1130"/>
        <w:gridCol w:w="1562"/>
        <w:gridCol w:w="1705"/>
        <w:gridCol w:w="1418"/>
        <w:gridCol w:w="1526"/>
      </w:tblGrid>
      <w:tr>
        <w:tblPrEx/>
        <w:trPr>
          <w:jc w:val="center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Ф.И.О.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Уровень (уровни) профессионального образования, квалификация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Сведения 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повышении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квалификации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(за последние 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года)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Сведения 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профессиональной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переподготовке (при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Сведения 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продолжительности опыта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(лет) работы 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профессиональной сфере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образовательных программ, 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которых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педагогический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Афонин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Сергей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Евгеньевич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Введение в профессиональную деятельность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Проектный практикум: Методы экспертизы бизнес-идей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Производственная практика (организационно-управленческая): Проектирование бизнес-модели реализации предпринимательской идеи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–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Экономика   </w:t>
            </w:r>
            <w:r>
              <w:rPr>
                <w:color w:val="000000"/>
                <w:sz w:val="18"/>
                <w:szCs w:val="18"/>
              </w:rPr>
              <w:br/>
              <w:t xml:space="preserve"> </w:t>
            </w:r>
            <w:r>
              <w:rPr>
                <w:color w:val="000000"/>
                <w:sz w:val="18"/>
                <w:szCs w:val="18"/>
              </w:rPr>
              <w:br/>
              <w:t xml:space="preserve"> Научная специальность 5.2.3 - Региональная и отраслевая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экономических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11279-22, 07.11.2022, 16 ч. </w:t>
            </w:r>
            <w:r>
              <w:rPr>
                <w:color w:val="000000"/>
                <w:sz w:val="18"/>
                <w:szCs w:val="18"/>
              </w:rPr>
              <w:br/>
              <w:t xml:space="preserve"> 2. Оказание первой помощи, ФГБОУ ВО РТУ МИРЭА, </w:t>
            </w:r>
            <w:r>
              <w:rPr>
                <w:color w:val="000000"/>
                <w:sz w:val="18"/>
                <w:szCs w:val="18"/>
              </w:rPr>
              <w:t xml:space="preserve">рег</w:t>
            </w:r>
            <w:r>
              <w:rPr>
                <w:color w:val="000000"/>
                <w:sz w:val="18"/>
                <w:szCs w:val="18"/>
              </w:rPr>
              <w:t xml:space="preserve"> номер 12368-22, 21.11.2022, 16 ч</w:t>
            </w:r>
            <w:r>
              <w:rPr>
                <w:color w:val="000000"/>
                <w:sz w:val="18"/>
                <w:szCs w:val="18"/>
              </w:rPr>
              <w:br/>
              <w:t xml:space="preserve"> 3.  38.00.00 Цифровая экономика и цифровые технологии, ФГБОУ ВО РТУ </w:t>
            </w:r>
            <w:r>
              <w:rPr>
                <w:color w:val="000000"/>
                <w:sz w:val="18"/>
                <w:szCs w:val="18"/>
              </w:rPr>
              <w:t xml:space="preserve">МИРЭА,  рег.</w:t>
            </w:r>
            <w:r>
              <w:rPr>
                <w:color w:val="000000"/>
                <w:sz w:val="18"/>
                <w:szCs w:val="18"/>
              </w:rPr>
              <w:t xml:space="preserve"> номер 14362-22, 26.12.2022, 16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предпринимательство;</w:t>
            </w:r>
            <w:r>
              <w:rPr>
                <w:color w:val="000000"/>
                <w:sz w:val="18"/>
                <w:szCs w:val="18"/>
              </w:rPr>
              <w:br/>
              <w:t xml:space="preserve"> 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информационных систем,</w:t>
            </w:r>
            <w:r>
              <w:rPr>
                <w:color w:val="000000"/>
                <w:sz w:val="18"/>
                <w:szCs w:val="18"/>
              </w:rPr>
              <w:br/>
              <w:t xml:space="preserve"> Информационные системы управления </w:t>
            </w:r>
            <w:r>
              <w:rPr>
                <w:color w:val="000000"/>
                <w:sz w:val="18"/>
                <w:szCs w:val="18"/>
              </w:rPr>
              <w:t xml:space="preserve">предприятия;</w:t>
            </w:r>
            <w:r>
              <w:rPr>
                <w:color w:val="000000"/>
                <w:sz w:val="18"/>
                <w:szCs w:val="18"/>
              </w:rPr>
              <w:br/>
              <w:t xml:space="preserve">09.04.03</w:t>
            </w:r>
            <w:r>
              <w:rPr>
                <w:color w:val="000000"/>
                <w:sz w:val="18"/>
                <w:szCs w:val="18"/>
              </w:rPr>
              <w:t xml:space="preserve">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Корпоративные и распределённые информационные </w:t>
            </w:r>
            <w:r>
              <w:rPr>
                <w:color w:val="000000"/>
                <w:sz w:val="18"/>
                <w:szCs w:val="18"/>
              </w:rPr>
              <w:t xml:space="preserve">системы;</w:t>
            </w:r>
            <w:r>
              <w:rPr>
                <w:color w:val="000000"/>
                <w:sz w:val="18"/>
                <w:szCs w:val="18"/>
              </w:rPr>
              <w:br/>
              <w:t xml:space="preserve">38.03.05</w:t>
            </w:r>
            <w:r>
              <w:rPr>
                <w:color w:val="000000"/>
                <w:sz w:val="18"/>
                <w:szCs w:val="18"/>
              </w:rPr>
              <w:t xml:space="preserve"> Бизнес-информатика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ИТ-инфраструктурой организации;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01.03.05 </w:t>
            </w:r>
            <w:r>
              <w:rPr>
                <w:color w:val="000000"/>
                <w:sz w:val="18"/>
                <w:szCs w:val="18"/>
              </w:rPr>
              <w:t xml:space="preserve">Статистика, </w:t>
            </w:r>
            <w:r>
              <w:rPr>
                <w:color w:val="000000"/>
                <w:sz w:val="18"/>
                <w:szCs w:val="18"/>
              </w:rPr>
              <w:br/>
              <w:t xml:space="preserve"> Бизнес</w:t>
            </w:r>
            <w:r>
              <w:rPr>
                <w:color w:val="000000"/>
                <w:sz w:val="18"/>
                <w:szCs w:val="18"/>
              </w:rPr>
              <w:t xml:space="preserve">-аналитика;</w:t>
            </w:r>
            <w:r>
              <w:rPr>
                <w:color w:val="000000"/>
                <w:sz w:val="18"/>
                <w:szCs w:val="18"/>
              </w:rPr>
              <w:br/>
              <w:t xml:space="preserve">38.03.01 Экономика,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Финансовая аналитика;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38.04.02 Менеджмент,</w:t>
            </w:r>
            <w:r>
              <w:rPr>
                <w:color w:val="000000"/>
                <w:sz w:val="18"/>
                <w:szCs w:val="18"/>
              </w:rPr>
              <w:br/>
              <w:t xml:space="preserve"> Управление предприятием в </w:t>
            </w:r>
            <w:r>
              <w:rPr>
                <w:color w:val="000000"/>
                <w:sz w:val="18"/>
                <w:szCs w:val="18"/>
              </w:rPr>
              <w:t xml:space="preserve">условиях </w:t>
            </w:r>
            <w:r>
              <w:rPr>
                <w:color w:val="000000"/>
                <w:sz w:val="18"/>
                <w:szCs w:val="18"/>
              </w:rPr>
              <w:t xml:space="preserve">цифровизации</w:t>
            </w:r>
            <w:r>
              <w:rPr>
                <w:color w:val="000000"/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38.03.01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 xml:space="preserve"> Архитектура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01.04.05 Статистика</w:t>
            </w:r>
            <w:r>
              <w:rPr>
                <w:color w:val="000000"/>
                <w:sz w:val="18"/>
                <w:szCs w:val="18"/>
              </w:rPr>
              <w:br/>
              <w:t xml:space="preserve"> Анализ данных в бизнесе и экономике;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38.03.02 Менеджмент,</w:t>
            </w:r>
            <w:r>
              <w:rPr>
                <w:color w:val="000000"/>
                <w:sz w:val="18"/>
                <w:szCs w:val="18"/>
              </w:rPr>
              <w:br/>
              <w:t xml:space="preserve"> Управление бизнес-процессами,</w:t>
            </w:r>
            <w:r>
              <w:rPr>
                <w:color w:val="000000"/>
                <w:sz w:val="18"/>
                <w:szCs w:val="18"/>
              </w:rPr>
              <w:br/>
              <w:t xml:space="preserve"> Управление бизнес-проектами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Сафронов Александр Владимирович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История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br/>
              <w:t xml:space="preserve">История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исторических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Удостоверение о повышении квалификации по программе "Цифровое образование: методы, модели и технологии развития". ФГБОУ ВО "МИРЭА - Российский технологический университет". 16 ч. Рег. Номер 17275-23. Серия АЛ № 001994, г. Москва. Выдано 28.12.2023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Удостоверение о повышении квалификации по программе "Оказание первой медицинской помощи» ФГБОУ ВО "МИРЭА - Российский технологический университет". 16 ч. Рег. Номер </w:t>
            </w:r>
            <w:r>
              <w:rPr>
                <w:color w:val="000000"/>
                <w:sz w:val="18"/>
                <w:szCs w:val="18"/>
              </w:rPr>
              <w:t xml:space="preserve">16499-23. Серия АЛ № 001206, г. Москва. Выдано 28.12.2023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Удостоверение о повышении квалификации по программе "Электронно-информационная образовательная среда</w:t>
            </w:r>
            <w:r>
              <w:rPr>
                <w:color w:val="000000"/>
                <w:sz w:val="18"/>
                <w:szCs w:val="18"/>
              </w:rPr>
              <w:t xml:space="preserve">». Применение электронного обучения и дистанционных образовательных технологий при реализации образовательных программ» ФГБОУ ВО "МИРЭА - Российский технологический университет". 16 ч. Рег. Номер 16854-23. Серия АЛ № 001562, г. Москва. Выдано 28.12.2023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Удостоверение о повышении квалификации по программе «Организация научно-исследовательской работы студентов в соответствии с требованиями ФГОС». ООО «</w:t>
            </w:r>
            <w:r>
              <w:rPr>
                <w:color w:val="000000"/>
                <w:sz w:val="18"/>
                <w:szCs w:val="18"/>
              </w:rPr>
              <w:t xml:space="preserve">Инфоурок</w:t>
            </w:r>
            <w:r>
              <w:rPr>
                <w:color w:val="000000"/>
                <w:sz w:val="18"/>
                <w:szCs w:val="18"/>
              </w:rPr>
              <w:t xml:space="preserve">». 108 ч. Рег. Номер 323612, ПК 00325520. г. Смоленск. Выдано </w:t>
            </w:r>
            <w:r>
              <w:rPr>
                <w:color w:val="000000"/>
                <w:sz w:val="18"/>
                <w:szCs w:val="18"/>
              </w:rPr>
              <w:t xml:space="preserve">20.04.2022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 Владимир Иванович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История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br/>
              <w:t xml:space="preserve">История и право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исторических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1.. Удостоверение о повышении квалификации.  Повышение квалификации 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Российской академии народного хозяйства 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государственной службы при Президенте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дополнительной профессиональной программе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Методика преподавания основ российской государственности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срок с 07 июня 2023 г. по 28 июня 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объеме 72.  Дата выдачи 24 августа 2023 г.        № </w:t>
            </w:r>
            <w:r>
              <w:rPr>
                <w:color w:val="000000"/>
                <w:sz w:val="18"/>
                <w:szCs w:val="18"/>
              </w:rPr>
              <w:t xml:space="preserve">удост</w:t>
            </w:r>
            <w:r>
              <w:rPr>
                <w:color w:val="000000"/>
                <w:sz w:val="18"/>
                <w:szCs w:val="18"/>
              </w:rPr>
              <w:t xml:space="preserve">. 0000132615. рег.№ 03820-2023-У-ФИРО, 72 ч., г. Москва.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2. Удостоверение о повышении квалификации в ФГБУ "Российская академия образования" по дополнительной образовательной программе "Преподавание учебного курса Истории России </w:t>
            </w:r>
            <w:r>
              <w:rPr>
                <w:color w:val="000000"/>
                <w:sz w:val="18"/>
                <w:szCs w:val="18"/>
              </w:rPr>
              <w:t xml:space="preserve">для неисторических специальностей и направлений подготовки, реализуемых в образовательных организациях высшего образования" в объеме 72 ч. Дата выдачи 02 мая 2023 г. № удостоверения - 7723 482 8091. </w:t>
            </w:r>
            <w:r>
              <w:rPr>
                <w:color w:val="000000"/>
                <w:sz w:val="18"/>
                <w:szCs w:val="18"/>
              </w:rPr>
              <w:t xml:space="preserve">Регистрац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номер  -</w:t>
            </w:r>
            <w:r>
              <w:rPr>
                <w:color w:val="000000"/>
                <w:sz w:val="18"/>
                <w:szCs w:val="18"/>
              </w:rPr>
              <w:t xml:space="preserve"> 001143, г. Москва.                                                                                                                      3. Удостоверение о повышении квалификации в АНО ВО МГЭУ по </w:t>
            </w:r>
            <w:r>
              <w:rPr>
                <w:color w:val="000000"/>
                <w:sz w:val="18"/>
                <w:szCs w:val="18"/>
              </w:rPr>
              <w:t xml:space="preserve">дополнит.проф</w:t>
            </w:r>
            <w:r>
              <w:rPr>
                <w:color w:val="000000"/>
                <w:sz w:val="18"/>
                <w:szCs w:val="18"/>
              </w:rPr>
              <w:t xml:space="preserve">. программе "Современные методики преподавания </w:t>
            </w:r>
            <w:r>
              <w:rPr>
                <w:color w:val="000000"/>
                <w:sz w:val="18"/>
                <w:szCs w:val="18"/>
              </w:rPr>
              <w:t xml:space="preserve">общегуманитанрных</w:t>
            </w:r>
            <w:r>
              <w:rPr>
                <w:color w:val="000000"/>
                <w:sz w:val="18"/>
                <w:szCs w:val="18"/>
              </w:rPr>
              <w:t xml:space="preserve"> дисциплин в высшей школе". № док. - 772414716630, Регистр. № 3099, Выдан 13.07. 2023 г.                                  4. Удостоверение о </w:t>
            </w:r>
            <w:r>
              <w:rPr>
                <w:color w:val="000000"/>
                <w:sz w:val="18"/>
                <w:szCs w:val="18"/>
              </w:rPr>
              <w:t xml:space="preserve">повыш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квалиф</w:t>
            </w:r>
            <w:r>
              <w:rPr>
                <w:color w:val="000000"/>
                <w:sz w:val="18"/>
                <w:szCs w:val="18"/>
              </w:rPr>
              <w:t xml:space="preserve">. в АНО </w:t>
            </w:r>
            <w:r>
              <w:rPr>
                <w:color w:val="000000"/>
                <w:sz w:val="18"/>
                <w:szCs w:val="18"/>
              </w:rPr>
              <w:t xml:space="preserve">вО</w:t>
            </w:r>
            <w:r>
              <w:rPr>
                <w:color w:val="000000"/>
                <w:sz w:val="18"/>
                <w:szCs w:val="18"/>
              </w:rPr>
              <w:t xml:space="preserve"> МГЭУ по доп. проф. программе "Организация образовательного процесса обучающихся с ограниченными возможностями здоровья по образовательным </w:t>
            </w:r>
            <w:r>
              <w:rPr>
                <w:color w:val="000000"/>
                <w:sz w:val="18"/>
                <w:szCs w:val="18"/>
              </w:rPr>
              <w:t xml:space="preserve">программам высшего и среднего проф. образования. № док. 772414716335. Регистр. № 2804. Москва, дата </w:t>
            </w:r>
            <w:r>
              <w:rPr>
                <w:color w:val="000000"/>
                <w:sz w:val="18"/>
                <w:szCs w:val="18"/>
              </w:rPr>
              <w:t xml:space="preserve">выд</w:t>
            </w:r>
            <w:r>
              <w:rPr>
                <w:color w:val="000000"/>
                <w:sz w:val="18"/>
                <w:szCs w:val="18"/>
              </w:rPr>
              <w:t xml:space="preserve">. 28.04.2022 г. "         5.  «Ци</w:t>
            </w:r>
            <w:r>
              <w:rPr>
                <w:color w:val="000000"/>
                <w:sz w:val="18"/>
                <w:szCs w:val="18"/>
              </w:rPr>
              <w:t xml:space="preserve">фровое образование: методы и модели. 44.00.00». Удостоверения о прохождении курсов 14 янв. 2024 г. С 22.12.2023 по 14.01.2024 г. в ФГБОУ ВО РТУ МИРЭА.                           6.   Оказание 1 мед помощи. С 22.12.2023 по 14.01.2024 г. в ФГБОУ ВО РТУ МИРЭА.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 Электронно-информационная образовательная среда». С 22.12.2023 по 14.01.2024 г.  в ФГБОУ ВО РТУ МИРЭА.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 Оказание 1 медицинской помощи. Курсы от РХТУ им. Д.И. Менделеева. Март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 Безопасность жизнедеятельности. Курсы от РХТУ им. Д.И. Менделеева. Март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   Прошел(а) повышение </w:t>
            </w:r>
            <w:r>
              <w:rPr>
                <w:color w:val="000000"/>
                <w:sz w:val="18"/>
                <w:szCs w:val="18"/>
              </w:rPr>
              <w:t xml:space="preserve">квалификации в федеральном государственном бюджетном учреждении РАО. </w:t>
            </w:r>
            <w:r>
              <w:rPr>
                <w:color w:val="000000"/>
                <w:sz w:val="18"/>
                <w:szCs w:val="18"/>
              </w:rPr>
              <w:t xml:space="preserve">”Российская</w:t>
            </w:r>
            <w:r>
              <w:rPr>
                <w:color w:val="000000"/>
                <w:sz w:val="18"/>
                <w:szCs w:val="18"/>
              </w:rPr>
              <w:t xml:space="preserve"> академия образования“ по дополнительной профессиональной программе «История религий России: особенно</w:t>
            </w:r>
            <w:r>
              <w:rPr>
                <w:color w:val="000000"/>
                <w:sz w:val="18"/>
                <w:szCs w:val="18"/>
              </w:rPr>
              <w:t xml:space="preserve">сти преподавания  в высшей школе“ для всех направлений подготовки,  реализуемых в образовательных организациях высшего образования“. Документ о квалификации: Удостоверение о повышении квалификации 7743 4934130. Рег. № 001 381. Дата выдачи 08 апреля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Ефременко Валентин Викторович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История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исторических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Удостоверение о повышении </w:t>
            </w:r>
            <w:r>
              <w:rPr>
                <w:color w:val="000000"/>
                <w:sz w:val="18"/>
                <w:szCs w:val="18"/>
              </w:rPr>
              <w:t xml:space="preserve">квалификации  001090</w:t>
            </w:r>
            <w:r>
              <w:rPr>
                <w:color w:val="000000"/>
                <w:sz w:val="18"/>
                <w:szCs w:val="18"/>
              </w:rPr>
              <w:t xml:space="preserve">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</w:t>
            </w:r>
            <w:r>
              <w:rPr>
                <w:color w:val="000000"/>
                <w:sz w:val="18"/>
                <w:szCs w:val="18"/>
              </w:rPr>
              <w:t xml:space="preserve">организациях высшего образования».  72 часа, ФГБУ «Российская академия образования» № 001090 от 02 мая 2023 года 2. Удостоверение о повышении квалификации № 01508-2023-У-ФИРО от 23.08.2023 г. по </w:t>
            </w:r>
            <w:r>
              <w:rPr>
                <w:color w:val="000000"/>
                <w:sz w:val="18"/>
                <w:szCs w:val="18"/>
              </w:rPr>
              <w:t xml:space="preserve">прорамме</w:t>
            </w:r>
            <w:r>
              <w:rPr>
                <w:color w:val="000000"/>
                <w:sz w:val="18"/>
                <w:szCs w:val="18"/>
              </w:rPr>
              <w:t xml:space="preserve"> "Методика преподавания основ российской государственности" 72 часа, </w:t>
            </w:r>
            <w:r>
              <w:rPr>
                <w:color w:val="000000"/>
                <w:sz w:val="18"/>
                <w:szCs w:val="18"/>
              </w:rPr>
              <w:t xml:space="preserve">РАНХиГС</w:t>
            </w:r>
            <w:r>
              <w:rPr>
                <w:color w:val="000000"/>
                <w:sz w:val="18"/>
                <w:szCs w:val="18"/>
              </w:rPr>
              <w:t xml:space="preserve"> 3. Повышение квалификации по программе «И</w:t>
            </w:r>
            <w:r>
              <w:rPr>
                <w:color w:val="000000"/>
                <w:sz w:val="18"/>
                <w:szCs w:val="18"/>
              </w:rPr>
              <w:t xml:space="preserve">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Маслов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Владимирович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Профессор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История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br/>
              <w:t xml:space="preserve">история и общественно-политические </w:t>
            </w:r>
            <w:r>
              <w:rPr>
                <w:color w:val="000000"/>
                <w:sz w:val="18"/>
                <w:szCs w:val="18"/>
              </w:rPr>
              <w:t xml:space="preserve">дисциплины; юриспруденция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доктор исторических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Удостоверение о повышении </w:t>
            </w:r>
            <w:r>
              <w:rPr>
                <w:color w:val="000000"/>
                <w:sz w:val="18"/>
                <w:szCs w:val="18"/>
              </w:rPr>
              <w:t xml:space="preserve">квалификаци</w:t>
            </w:r>
            <w:r>
              <w:rPr>
                <w:color w:val="000000"/>
                <w:sz w:val="18"/>
                <w:szCs w:val="18"/>
              </w:rPr>
              <w:t xml:space="preserve"> по программе </w:t>
            </w:r>
            <w:r>
              <w:rPr>
                <w:color w:val="000000"/>
                <w:sz w:val="18"/>
                <w:szCs w:val="18"/>
              </w:rPr>
              <w:t xml:space="preserve">«Цифровые технологии в преподавании профильных дисциплин» от 27.06.2022, № 160300045844, рег.№22У150-11148, 144 ч, </w:t>
            </w:r>
            <w:r>
              <w:rPr>
                <w:color w:val="000000"/>
                <w:sz w:val="18"/>
                <w:szCs w:val="18"/>
              </w:rPr>
              <w:t xml:space="preserve">Иннополис</w:t>
            </w:r>
            <w:r>
              <w:rPr>
                <w:color w:val="000000"/>
                <w:sz w:val="18"/>
                <w:szCs w:val="18"/>
              </w:rPr>
              <w:t xml:space="preserve">, АНО ВО «Университет </w:t>
            </w:r>
            <w:r>
              <w:rPr>
                <w:color w:val="000000"/>
                <w:sz w:val="18"/>
                <w:szCs w:val="18"/>
              </w:rPr>
              <w:t xml:space="preserve">Иннополис</w:t>
            </w:r>
            <w:r>
              <w:rPr>
                <w:color w:val="000000"/>
                <w:sz w:val="18"/>
                <w:szCs w:val="18"/>
              </w:rPr>
              <w:t xml:space="preserve">»; 2. Удостоверение о повышении </w:t>
            </w:r>
            <w:r>
              <w:rPr>
                <w:color w:val="000000"/>
                <w:sz w:val="18"/>
                <w:szCs w:val="18"/>
              </w:rPr>
              <w:t xml:space="preserve">квалификаци</w:t>
            </w:r>
            <w:r>
              <w:rPr>
                <w:color w:val="000000"/>
                <w:sz w:val="18"/>
                <w:szCs w:val="18"/>
              </w:rPr>
              <w:t xml:space="preserve"> по программе "Методика преподавания основ российской государственности" от 23.08.2023, 01817-2023-У-ФИРО рег. №0000130567, 72 часа, Российская академия народного хозяйства 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государственной службы при Президенте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Беспятова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Борисовна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История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истории и обществоведения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исторических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 Удостоверение о повышении квалификации ПК № 071652, 2022 г. по программе "Повышение педагогического мастерства. Актуальная общественно-политическая повестка", 72 </w:t>
            </w:r>
            <w:r>
              <w:rPr>
                <w:color w:val="000000"/>
                <w:sz w:val="18"/>
                <w:szCs w:val="18"/>
              </w:rPr>
              <w:t xml:space="preserve">часа,,</w:t>
            </w:r>
            <w:r>
              <w:rPr>
                <w:color w:val="000000"/>
                <w:sz w:val="18"/>
                <w:szCs w:val="18"/>
              </w:rPr>
              <w:t xml:space="preserve"> НИЯУ, МИФИ. </w:t>
            </w:r>
            <w:r>
              <w:rPr>
                <w:color w:val="000000"/>
                <w:sz w:val="18"/>
                <w:szCs w:val="18"/>
              </w:rPr>
              <w:t xml:space="preserve">Удостоверение о повышении квалификации ПК № 075760, 2022 г. по программе "Повышение педагогического мастерства. Современное проектирование информационно-коммуникационной работы со студентами", 72 </w:t>
            </w:r>
            <w:r>
              <w:rPr>
                <w:color w:val="000000"/>
                <w:sz w:val="18"/>
                <w:szCs w:val="18"/>
              </w:rPr>
              <w:t xml:space="preserve">часа,,</w:t>
            </w:r>
            <w:r>
              <w:rPr>
                <w:color w:val="000000"/>
                <w:sz w:val="18"/>
                <w:szCs w:val="18"/>
              </w:rPr>
              <w:t xml:space="preserve"> НИЯУ, МИФИ. 6, Удостоверение о повышении квалификации ПК 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деятельности", 72 </w:t>
            </w:r>
            <w:r>
              <w:rPr>
                <w:color w:val="000000"/>
                <w:sz w:val="18"/>
                <w:szCs w:val="18"/>
              </w:rPr>
              <w:t xml:space="preserve">часа,,</w:t>
            </w:r>
            <w:r>
              <w:rPr>
                <w:color w:val="000000"/>
                <w:sz w:val="18"/>
                <w:szCs w:val="18"/>
              </w:rPr>
              <w:t xml:space="preserve"> НИЯУ, МИФИ. 7.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</w:t>
            </w:r>
            <w:r>
              <w:rPr>
                <w:color w:val="000000"/>
                <w:sz w:val="18"/>
                <w:szCs w:val="18"/>
              </w:rPr>
              <w:t xml:space="preserve">высшего образования», 72 часа. ФГБУ «Российская академия образования» Удостоверение ПК № 7743 рег. № 4934115,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Ялаева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Вячеславовна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Иностранный язык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Филология, английский язык и литература,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филолог, преподаватель английского языка </w:t>
            </w:r>
            <w:r>
              <w:rPr>
                <w:color w:val="000000"/>
                <w:sz w:val="18"/>
                <w:szCs w:val="18"/>
              </w:rPr>
              <w:t xml:space="preserve">и  литературы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педагогических 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наАук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помощи, 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Научная коммуникация на иностранном языке, 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развития, 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Гибкие навыки. Компетенции новых ФГОС, 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Режиссура цифрового курса, 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Эффективность цифрового образования: от целей к результатам, 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Цифровой учебный контент: создание, выбор, апробация, 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создание электронного учебного курса в LMS </w:t>
            </w:r>
            <w:r>
              <w:rPr>
                <w:color w:val="000000"/>
                <w:sz w:val="18"/>
                <w:szCs w:val="18"/>
              </w:rPr>
              <w:t xml:space="preserve">Moodle</w:t>
            </w:r>
            <w:r>
              <w:rPr>
                <w:color w:val="000000"/>
                <w:sz w:val="18"/>
                <w:szCs w:val="18"/>
              </w:rPr>
              <w:t xml:space="preserve">, 2024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Обучение методикам реализации образовательных программ для инвалидов и лиц с ОВЗ, 2024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Микаева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Анжела Сергеевна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Прикладная информатика в </w:t>
            </w:r>
            <w:r>
              <w:rPr>
                <w:color w:val="000000"/>
                <w:sz w:val="18"/>
                <w:szCs w:val="18"/>
              </w:rPr>
              <w:t xml:space="preserve">экономике,информатик</w:t>
            </w:r>
            <w:r>
              <w:rPr>
                <w:color w:val="000000"/>
                <w:sz w:val="18"/>
                <w:szCs w:val="18"/>
              </w:rPr>
              <w:t xml:space="preserve">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экономических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Диплом о профессионально переподготовке регистрационный номер 2023ЦПДС00865 от 04.07.2023 по программе «Специалист по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Data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Science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» в Яндекс Практикуме (АНО ДПО «Образовательные технологии Яндекса»)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Терёшина Влада Валерьвна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Информатика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34"/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  <w:t xml:space="preserve">. Удостоверение рег. № 0000143 от 20.07.2023 ПАО РОСТЕЛЕКОМ "Аналитик данных и методы искусственного интеллекта" 36 часов                                        2. Удостоверение рег. N 24-254080 от 30.08.2024  АНО ДПО " Корпоративный университет Сбербанка"</w:t>
            </w:r>
            <w:r>
              <w:rPr>
                <w:color w:val="000000" w:themeColor="text1"/>
                <w:sz w:val="16"/>
                <w:szCs w:val="16"/>
              </w:rPr>
              <w:t xml:space="preserve"> Летняя цифровая школа. Трек "Наука о данных" 132 час.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Ладынин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</w:t>
            </w:r>
            <w:r>
              <w:rPr>
                <w:color w:val="000000"/>
                <w:sz w:val="18"/>
                <w:szCs w:val="18"/>
              </w:rPr>
              <w:br/>
              <w:t xml:space="preserve">Прикладная математика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экономических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Удостоверение рег. № 0000123 от 20.07.2023 ПАО РОСТЕЛЕКОМ "Аналитик данных и методы искусственного интеллекта" 36 часов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Лега</w:t>
            </w:r>
            <w:r>
              <w:rPr>
                <w:sz w:val="16"/>
                <w:szCs w:val="16"/>
              </w:rPr>
              <w:t xml:space="preserve"> Петр 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</w:t>
            </w:r>
            <w:r>
              <w:rPr>
                <w:sz w:val="16"/>
                <w:szCs w:val="16"/>
              </w:rPr>
              <w:t xml:space="preserve">специалитет</w:t>
            </w:r>
            <w:r>
              <w:rPr>
                <w:sz w:val="16"/>
                <w:szCs w:val="16"/>
              </w:rPr>
              <w:t xml:space="preserve"> 1.3.8 физика конденсированного состояния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 ф.-м. н.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Куликовский Константин Владимирович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>
              <w:rPr>
                <w:sz w:val="18"/>
                <w:szCs w:val="18"/>
              </w:rPr>
              <w:t xml:space="preserve">специалитетт,аспирантура</w:t>
            </w:r>
            <w:r>
              <w:rPr>
                <w:sz w:val="18"/>
                <w:szCs w:val="18"/>
              </w:rPr>
              <w:t xml:space="preserve"> 03.06.01 «Физика и астрономия»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Радиофизика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8"/>
                <w:szCs w:val="18"/>
              </w:rPr>
            </w: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лет 10 </w:t>
            </w:r>
            <w:r>
              <w:rPr>
                <w:sz w:val="18"/>
                <w:szCs w:val="18"/>
              </w:rPr>
              <w:t xml:space="preserve">мес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Горина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Владимировна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Теория инноваций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Проектная практика: Формирование набора идей для технологического предпринимательства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 "Маркетинг" (квалификация "Маркетолог");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 "Юриспруденция" (квалификация "Юрист")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инновациями и инновационными проектами»,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38.03.01 Экономика,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Финансовая аналитика,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27.04.05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инновационной деятельностью,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38.03.03 Управление персоналом,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персоналом организации,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Информационное обеспечение инновационной </w:t>
            </w:r>
            <w:r>
              <w:rPr>
                <w:color w:val="000000"/>
                <w:sz w:val="18"/>
                <w:szCs w:val="18"/>
              </w:rPr>
              <w:t xml:space="preserve">детельности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38.03.05 Бизнес-информатика,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ИТ-инфраструктурой организации,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38.03.04 Государственное и муниципальное управление,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Организационно-управленческая деятельность в государственной и муниципальной службе,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Инновационные технологии беспилотных систем,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38.05.01 Экономическая безопасность,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Экономическая безопасность государства и бизнеса,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12.03.04 Биотехнические системы и технологии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обработки медико-биологической информации,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03.03.02 Физика,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Медицинская </w:t>
            </w:r>
            <w:r>
              <w:rPr>
                <w:color w:val="000000"/>
                <w:sz w:val="18"/>
                <w:szCs w:val="18"/>
              </w:rPr>
              <w:t xml:space="preserve">физика,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27.03.03 Системный анализ и управление,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Инженерия автоматизированных систем,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05.03.03 Картография и </w:t>
            </w:r>
            <w:r>
              <w:rPr>
                <w:color w:val="000000"/>
                <w:sz w:val="18"/>
                <w:szCs w:val="18"/>
              </w:rPr>
              <w:t xml:space="preserve">геоинформатика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Геоинформационные системы и комплексы,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Геоинформационные системы,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11.03.03 Конструирование и технология электронных средств,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Проектирование и технология радиоэлектронных средств,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10.05.01 Компьютерная безопасность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безопасности компьютерных систем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Ешкина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Олеся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Игоревна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Ассистент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Методы поиска инновационных идей. Технологии творчества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Бакалавриат</w:t>
            </w:r>
            <w:r>
              <w:rPr>
                <w:color w:val="000000"/>
                <w:sz w:val="18"/>
                <w:szCs w:val="18"/>
              </w:rPr>
              <w:t xml:space="preserve"> "Экономика"; магистратура "Организация и управление наукоемкими производствами"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Цифра и инновации в образовании», 2022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Цифровые международные отношения», 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Новые информационные технологии в образовании (Тенденции 1С для развития образования, мировых и отечественных практик автоматизации бизнеса)», 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Педагогика», 2023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 Новые информационные технологии в образовании (Технологии 1С для развития экономики данных и </w:t>
            </w:r>
            <w:r>
              <w:rPr>
                <w:color w:val="000000"/>
                <w:sz w:val="18"/>
                <w:szCs w:val="18"/>
              </w:rPr>
              <w:t xml:space="preserve">гиперавтоматизации</w:t>
            </w:r>
            <w:r>
              <w:rPr>
                <w:color w:val="000000"/>
                <w:sz w:val="18"/>
                <w:szCs w:val="18"/>
              </w:rPr>
              <w:t xml:space="preserve"> образования)»,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Концепция прикладного решения 1</w:t>
            </w:r>
            <w:r>
              <w:rPr>
                <w:color w:val="000000"/>
                <w:sz w:val="18"/>
                <w:szCs w:val="18"/>
              </w:rPr>
              <w:t xml:space="preserve">С:ERP</w:t>
            </w:r>
            <w:r>
              <w:rPr>
                <w:color w:val="000000"/>
                <w:sz w:val="18"/>
                <w:szCs w:val="18"/>
              </w:rPr>
              <w:t xml:space="preserve"> Управление предприятием 2.5»,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 </w:t>
            </w:r>
            <w:r>
              <w:rPr>
                <w:color w:val="000000"/>
                <w:sz w:val="18"/>
                <w:szCs w:val="18"/>
              </w:rPr>
              <w:t xml:space="preserve">Autodesk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AutoCAD</w:t>
            </w:r>
            <w:r>
              <w:rPr>
                <w:color w:val="000000"/>
                <w:sz w:val="18"/>
                <w:szCs w:val="18"/>
              </w:rPr>
              <w:t xml:space="preserve">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 Психология»,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 Психолого-педагогические аспекты деятельности специалиста в условиях инклюзии»,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 Современные тенденции инклюзивного образования в вузе»,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 Информационные технологии», квалификация Программист», 2022 г. (профессиональная переподготовка)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13. Менеджмент», квалификация Менеджер по информационным технология», 2022 г. (профессиональная переподготовка)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14. Государственное управление в сфере научной деятельности, высшего образования и молодежной политики», 2023 г. (профессиональная переподготовка)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38.03.01 Экономика,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Финансовая аналитика,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Экономика бизнеса,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Финансовая разведка,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рисками легализации (отмывания) </w:t>
            </w:r>
            <w:r>
              <w:rPr>
                <w:color w:val="000000"/>
                <w:sz w:val="18"/>
                <w:szCs w:val="18"/>
              </w:rPr>
              <w:t xml:space="preserve">доходов, полученных преступным путем, и финансирования терроризма,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38.03.05 Бизнес-информатика,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Прикладные ИТ-решения для бизнеса,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38.03.05 Бизнес-информатика,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ИТ-</w:t>
            </w:r>
            <w:r>
              <w:rPr>
                <w:color w:val="000000"/>
                <w:sz w:val="18"/>
                <w:szCs w:val="18"/>
              </w:rPr>
              <w:t xml:space="preserve">инфраструкторой</w:t>
            </w:r>
            <w:r>
              <w:rPr>
                <w:color w:val="000000"/>
                <w:sz w:val="18"/>
                <w:szCs w:val="18"/>
              </w:rPr>
              <w:t xml:space="preserve"> организации,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12.03.04 Биотехнические системы и технологии,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обработки медико-биологической </w:t>
            </w:r>
            <w:r>
              <w:rPr>
                <w:color w:val="000000"/>
                <w:sz w:val="18"/>
                <w:szCs w:val="18"/>
              </w:rPr>
              <w:t xml:space="preserve">информаци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03.03.02 Физика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Медицинская физика,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27.03.03 Системный анализ и управление,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Инженерия автоматизированных систем,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05.03.03 Картография и </w:t>
            </w:r>
            <w:r>
              <w:rPr>
                <w:color w:val="000000"/>
                <w:sz w:val="18"/>
                <w:szCs w:val="18"/>
              </w:rPr>
              <w:t xml:space="preserve">геоинформатика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Геоинформационные системы и комплексы,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Геоинформационные системы,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11.03.03 Конструирование и технология электронных средств,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Проектирование и технология радиоэлектронных средств,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10.05.01 Компьютерная безопасность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безопасности компьютерных систем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Старцева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Юлия Викторовна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Методы поиска инновационных идей. Технологии творчества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 "Маркетинг" (квалификация "маркетолог"); аспирантура 08.00.05 "Экономика и управление народным хозяйством"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экономических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С:ERP</w:t>
            </w:r>
            <w:r>
              <w:rPr>
                <w:color w:val="000000"/>
                <w:sz w:val="18"/>
                <w:szCs w:val="18"/>
              </w:rPr>
              <w:t xml:space="preserve"> Управление предприятием 2,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Новые информационные технологии в образовании (Технологии 1С для развития экономики данных в </w:t>
            </w:r>
            <w:r>
              <w:rPr>
                <w:color w:val="000000"/>
                <w:sz w:val="18"/>
                <w:szCs w:val="18"/>
              </w:rPr>
              <w:t xml:space="preserve">гиперавтоматизации</w:t>
            </w:r>
            <w:r>
              <w:rPr>
                <w:color w:val="000000"/>
                <w:sz w:val="18"/>
                <w:szCs w:val="18"/>
              </w:rPr>
              <w:t xml:space="preserve"> образования),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инновациями и инновационными проектами, 2024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38.04.01 Экономика,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Экономика цифровой организации,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Информационное обеспечение инновационной деятельности,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27.04.05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инновационной деятельностью,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38.04.01 Экономика,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Технологии цифровой экономики,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27.04.05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реализацией инновационных проектов,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38.03.01 Экономика,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Менеджмент в сфере систем вооружений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Яковлева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Олеговна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Традиционное и технологическое предпринимательство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br/>
              <w:t xml:space="preserve"> Прикладная информатика в экономике   </w:t>
            </w:r>
            <w:r>
              <w:rPr>
                <w:color w:val="000000"/>
                <w:sz w:val="18"/>
                <w:szCs w:val="18"/>
              </w:rPr>
              <w:br/>
              <w:t xml:space="preserve"> </w:t>
            </w:r>
            <w:r>
              <w:rPr>
                <w:color w:val="000000"/>
                <w:sz w:val="18"/>
                <w:szCs w:val="18"/>
              </w:rPr>
              <w:br/>
              <w:t xml:space="preserve"> Научная специальность 05.02.22 - Организация производства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кандидат экономических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Летняя цифровая школа. Трек «Продуктовое и проектное управление». 01.07.2024 – 31.08.2024. АНО ДПО «Корпоративный университет Сбербанка».72 ч. 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38.03.02 Менеджмент,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бизнес-процессами</w:t>
            </w:r>
            <w:r>
              <w:rPr>
                <w:color w:val="000000"/>
                <w:sz w:val="18"/>
                <w:szCs w:val="18"/>
              </w:rPr>
              <w:br/>
              <w:t xml:space="preserve"> Управление бизнес-</w:t>
            </w:r>
            <w:r>
              <w:rPr>
                <w:color w:val="000000"/>
                <w:sz w:val="18"/>
                <w:szCs w:val="18"/>
              </w:rPr>
              <w:t xml:space="preserve">проектами;</w:t>
            </w:r>
            <w:r>
              <w:rPr>
                <w:color w:val="000000"/>
                <w:sz w:val="18"/>
                <w:szCs w:val="18"/>
              </w:rPr>
              <w:br/>
              <w:t xml:space="preserve">27.03.05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Аникеенко Татьяна Ивановна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Направления и индустрии технологического предпринимательства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Патентные исследования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Красноярский сельскохозяйственный институт, "</w:t>
            </w:r>
            <w:r>
              <w:rPr>
                <w:sz w:val="16"/>
                <w:szCs w:val="16"/>
              </w:rPr>
              <w:t xml:space="preserve">Зооинженер</w:t>
            </w:r>
            <w:r>
              <w:rPr>
                <w:sz w:val="16"/>
                <w:szCs w:val="16"/>
              </w:rPr>
              <w:t xml:space="preserve">", НВ № 307147 от 05.06.1987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Доктор сельскохозяйственных наук</w:t>
            </w:r>
            <w:r>
              <w:rPr>
                <w:rStyle w:val="834"/>
                <w:rFonts w:eastAsia="Arial"/>
                <w:sz w:val="16"/>
                <w:szCs w:val="16"/>
              </w:rPr>
            </w:r>
            <w:r>
              <w:rPr>
                <w:rStyle w:val="834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"Зоотехнические и биохимические методы контроля за полноценностью кормления животных", в период с 18-29.09.2023 </w:t>
            </w:r>
            <w:r>
              <w:rPr>
                <w:sz w:val="16"/>
                <w:szCs w:val="16"/>
              </w:rPr>
              <w:t xml:space="preserve">г. ,</w:t>
            </w:r>
            <w:r>
              <w:rPr>
                <w:sz w:val="16"/>
                <w:szCs w:val="16"/>
              </w:rPr>
              <w:t xml:space="preserve"> 72 </w:t>
            </w:r>
            <w:r>
              <w:rPr>
                <w:sz w:val="16"/>
                <w:szCs w:val="16"/>
              </w:rPr>
              <w:t xml:space="preserve">ак.часа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3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</w:t>
            </w:r>
            <w:r>
              <w:rPr>
                <w:sz w:val="16"/>
                <w:szCs w:val="16"/>
              </w:rPr>
              <w:t xml:space="preserve">"Российский государственный аграрный университет - МСХА имени К.А. Тимирязева", удостоверение ПК "Методы искусственного интеллекта анализа больших данных в АПК", в период с 23.10-06.11.2023 </w:t>
            </w:r>
            <w:r>
              <w:rPr>
                <w:sz w:val="16"/>
                <w:szCs w:val="16"/>
              </w:rPr>
              <w:t xml:space="preserve">г. ,</w:t>
            </w:r>
            <w:r>
              <w:rPr>
                <w:sz w:val="16"/>
                <w:szCs w:val="16"/>
              </w:rPr>
              <w:t xml:space="preserve"> 72 </w:t>
            </w:r>
            <w:r>
              <w:rPr>
                <w:sz w:val="16"/>
                <w:szCs w:val="16"/>
              </w:rPr>
              <w:t xml:space="preserve">ак.часа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3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771803538280 от 06.11.2023 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3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"Методика разработки </w:t>
            </w:r>
            <w:r>
              <w:rPr>
                <w:sz w:val="16"/>
                <w:szCs w:val="16"/>
              </w:rPr>
              <w:t xml:space="preserve">метариалов</w:t>
            </w:r>
            <w:r>
              <w:rPr>
                <w:sz w:val="16"/>
                <w:szCs w:val="16"/>
              </w:rPr>
              <w:t xml:space="preserve"> для оценки </w:t>
            </w:r>
            <w:r>
              <w:rPr>
                <w:sz w:val="16"/>
                <w:szCs w:val="16"/>
              </w:rPr>
              <w:t xml:space="preserve">сформированности</w:t>
            </w:r>
            <w:r>
              <w:rPr>
                <w:sz w:val="16"/>
                <w:szCs w:val="16"/>
              </w:rPr>
              <w:t xml:space="preserve"> компетенций", в период с </w:t>
            </w:r>
            <w:r>
              <w:rPr>
                <w:sz w:val="16"/>
                <w:szCs w:val="16"/>
              </w:rPr>
              <w:t xml:space="preserve">19.-</w:t>
            </w:r>
            <w:r>
              <w:rPr>
                <w:sz w:val="16"/>
                <w:szCs w:val="16"/>
              </w:rPr>
              <w:t xml:space="preserve">21.06.2023 г. , 16 </w:t>
            </w:r>
            <w:r>
              <w:rPr>
                <w:sz w:val="16"/>
                <w:szCs w:val="16"/>
              </w:rPr>
              <w:t xml:space="preserve">ак.часов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№ 7718003541009 от 21.06.2023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3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"Государственный университет по землеустройству", удостоверение ПК "Нормативно-правовые и учебно-методические основы проведения </w:t>
            </w:r>
            <w:r>
              <w:rPr>
                <w:sz w:val="16"/>
                <w:szCs w:val="16"/>
              </w:rPr>
              <w:t xml:space="preserve">профориентационной</w:t>
            </w:r>
            <w:r>
              <w:rPr>
                <w:sz w:val="16"/>
                <w:szCs w:val="16"/>
              </w:rPr>
              <w:t xml:space="preserve"> работы, практической подготовки и трудоустройства инвалидов и лиц с </w:t>
            </w:r>
            <w:r>
              <w:rPr>
                <w:sz w:val="16"/>
                <w:szCs w:val="16"/>
              </w:rPr>
              <w:t xml:space="preserve">ОВЗ", в период 24.10-03.11.2022 г., 72 </w:t>
            </w:r>
            <w:r>
              <w:rPr>
                <w:sz w:val="16"/>
                <w:szCs w:val="16"/>
              </w:rPr>
              <w:t xml:space="preserve">ак.часа </w:t>
            </w:r>
            <w:r>
              <w:rPr>
                <w:sz w:val="16"/>
                <w:szCs w:val="16"/>
              </w:rPr>
              <w:t xml:space="preserve">№ ПКппт-8 от 03.11.2022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3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"Вычислительная механика, моделирование и программные системы компьютерного инжиниринга", в период 31.10-14.11.2022 г., 72 </w:t>
            </w:r>
            <w:r>
              <w:rPr>
                <w:sz w:val="16"/>
                <w:szCs w:val="16"/>
              </w:rPr>
              <w:t xml:space="preserve">ак.часа </w:t>
            </w:r>
            <w:r>
              <w:rPr>
                <w:sz w:val="16"/>
                <w:szCs w:val="16"/>
              </w:rPr>
              <w:t xml:space="preserve">№ 771803129614 от 14.11.2022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27.03.05 </w:t>
            </w:r>
            <w:r>
              <w:rPr>
                <w:sz w:val="16"/>
                <w:szCs w:val="16"/>
              </w:rPr>
              <w:t xml:space="preserve">Инноватика</w:t>
            </w:r>
            <w:r>
              <w:rPr>
                <w:sz w:val="16"/>
                <w:szCs w:val="16"/>
              </w:rPr>
              <w:t xml:space="preserve"> (Технологическое предпринимательство)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Скобелев Дмитрий Олегович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кафедрой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Направления и индустрии технологическ</w:t>
            </w:r>
            <w:r>
              <w:rPr>
                <w:color w:val="000000"/>
                <w:sz w:val="18"/>
                <w:szCs w:val="18"/>
              </w:rPr>
              <w:t xml:space="preserve">ого предпринимательства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Ознакомительная практика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Военный инженерный Краснознаменный </w:t>
            </w:r>
            <w:r>
              <w:rPr>
                <w:color w:val="000000"/>
                <w:sz w:val="18"/>
                <w:szCs w:val="18"/>
              </w:rPr>
              <w:t xml:space="preserve">институт имени А.Ф. Можайского, военный инженер-</w:t>
            </w:r>
            <w:r>
              <w:rPr>
                <w:color w:val="000000"/>
                <w:sz w:val="18"/>
                <w:szCs w:val="18"/>
              </w:rPr>
              <w:t xml:space="preserve">математик,  1984</w:t>
            </w:r>
            <w:r>
              <w:rPr>
                <w:color w:val="000000"/>
                <w:sz w:val="18"/>
                <w:szCs w:val="18"/>
              </w:rPr>
              <w:t xml:space="preserve"> г.;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"Математическое обеспечение автоматизированных систем управления"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Доктор экономических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Симина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Евгеньевна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Физическая культура и 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аспирантура, Физическая культура и 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пед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.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Удостоверение о повышении квалификации № </w:t>
            </w:r>
            <w:r>
              <w:rPr>
                <w:color w:val="000000"/>
                <w:sz w:val="18"/>
                <w:szCs w:val="18"/>
              </w:rPr>
              <w:t xml:space="preserve">773400592222,  регистрационный</w:t>
            </w:r>
            <w:r>
              <w:rPr>
                <w:color w:val="000000"/>
                <w:sz w:val="18"/>
                <w:szCs w:val="18"/>
              </w:rPr>
              <w:t xml:space="preserve"> номер 17.45-64/24,  дата выдачи 31 января 2024, "Специалист адаптивного студенческого спорта" , 2024, 72 часа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Григорьев Александр Владимирович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Основы российской государственности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высшее, специалитет, Философия, философ, преподаватель философии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</w: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1. Удостоверение о повышении квалификации по программе «Методика преподавания основ российской государственности» от 24.08.2023 № удост. 0000131645, регистрационный номер 02865-2023-У-ФИРО, 72 ч.,  Москва, «Российская академия народного хозяйства и государс</w:t>
            </w:r>
            <w:r>
              <w:rPr>
                <w:color w:val="000000" w:themeColor="text1"/>
                <w:sz w:val="18"/>
                <w:szCs w:val="18"/>
              </w:rPr>
              <w:t xml:space="preserve">твенной службы при Президенте Российской Федерации»; 2 Удостоверение о повышении квалификации по программе "История Религий России: особенности преподавания в высшей школе" от 8.04.2024 года №77234828684. 72 ак.часа Российская академия образования  3. Удост</w:t>
            </w:r>
            <w:r>
              <w:rPr>
                <w:color w:val="000000" w:themeColor="text1"/>
                <w:sz w:val="18"/>
                <w:szCs w:val="18"/>
              </w:rPr>
              <w:t xml:space="preserve">оверение о повышении квалификации по программе "Методика преподавания курса "Основы российской государственности" от 28.08.2024 года №772410593865. 72 ак.ч ГАУГН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</w: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Вострокнутов Игорь Евгеньевич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профессор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color w:val="000000"/>
                <w:sz w:val="18"/>
                <w:szCs w:val="18"/>
              </w:rPr>
              <w:t xml:space="preserve">Прикладная математика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6"/>
              </w:rPr>
              <w:t xml:space="preserve">М</w:t>
            </w:r>
            <w:r>
              <w:rPr>
                <w:sz w:val="16"/>
              </w:rPr>
              <w:t xml:space="preserve">атематический анализ</w:t>
            </w:r>
            <w:r/>
          </w:p>
          <w:p>
            <w:pPr>
              <w:ind w:right="-8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инженер-электромеханик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педагогических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Профессор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04.03.2025.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Информатика и </w:t>
            </w:r>
            <w:r>
              <w:rPr>
                <w:color w:val="000000"/>
                <w:sz w:val="18"/>
                <w:szCs w:val="18"/>
              </w:rPr>
              <w:t xml:space="preserve">новые информационные технологии. 16 часов. РТУ МИРЭА. 15.06.2025.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09.03.02 Информационные системы и технологии (</w:t>
            </w:r>
            <w:r>
              <w:rPr>
                <w:color w:val="000000"/>
                <w:sz w:val="18"/>
                <w:szCs w:val="18"/>
              </w:rPr>
              <w:t xml:space="preserve">Фуллстек</w:t>
            </w:r>
            <w:r>
              <w:rPr>
                <w:color w:val="000000"/>
                <w:sz w:val="18"/>
                <w:szCs w:val="18"/>
              </w:rPr>
              <w:t xml:space="preserve"> разработка); 09.04.02 Информационные системы и технологии (Системное программирование)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</w:t>
            </w:r>
            <w:r>
              <w:rPr>
                <w:color w:val="000000"/>
                <w:sz w:val="18"/>
                <w:szCs w:val="18"/>
              </w:rPr>
              <w:t xml:space="preserve">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Гладышева Елена Васильевна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российской государственности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философ, преподаватель философии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философских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Удостоверение о повышении </w:t>
            </w:r>
            <w:r>
              <w:rPr>
                <w:color w:val="000000"/>
                <w:sz w:val="18"/>
                <w:szCs w:val="18"/>
              </w:rPr>
              <w:t xml:space="preserve">кваликации</w:t>
            </w:r>
            <w:r>
              <w:rPr>
                <w:color w:val="000000"/>
                <w:sz w:val="18"/>
                <w:szCs w:val="18"/>
              </w:rPr>
              <w:t xml:space="preserve"> по программе "История религий России: особенности преподавания в высшей школе" от 8.04 2024 год № 7723 4828679 ФГБУ "Российская академия образования" </w:t>
            </w:r>
            <w:r>
              <w:rPr>
                <w:color w:val="000000"/>
                <w:sz w:val="18"/>
                <w:szCs w:val="18"/>
              </w:rPr>
              <w:t xml:space="preserve">5,  Удостоверение</w:t>
            </w:r>
            <w:r>
              <w:rPr>
                <w:color w:val="000000"/>
                <w:sz w:val="18"/>
                <w:szCs w:val="18"/>
              </w:rPr>
              <w:t xml:space="preserve"> о повышении квалификации по программе "Методика преподавания основ российской государственности", №05027-2023-У-ФИРО  от 14.11.2023 , г. Москва, 72 часа, </w:t>
            </w:r>
            <w:r>
              <w:rPr>
                <w:color w:val="000000"/>
                <w:sz w:val="18"/>
                <w:szCs w:val="18"/>
              </w:rPr>
              <w:t xml:space="preserve">РАНХиГС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Копаева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Викторовна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российской государственности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Историк. Преподаватель истории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исторических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Удостоверение о повышении </w:t>
            </w:r>
            <w:r>
              <w:rPr>
                <w:color w:val="000000"/>
                <w:sz w:val="18"/>
                <w:szCs w:val="18"/>
              </w:rPr>
              <w:t xml:space="preserve">квалификаци</w:t>
            </w:r>
            <w:r>
              <w:rPr>
                <w:color w:val="000000"/>
                <w:sz w:val="18"/>
                <w:szCs w:val="18"/>
              </w:rPr>
              <w:t xml:space="preserve"> по дополнительной профессиональной программе "История религий России: особенности преподавания в </w:t>
            </w:r>
            <w:r>
              <w:rPr>
                <w:color w:val="000000"/>
                <w:sz w:val="18"/>
                <w:szCs w:val="18"/>
              </w:rPr>
              <w:t xml:space="preserve">высшей школе" для всех направлений подготовки, реализуемых в образовательных организациях высшего образования" от 8 апреля 2024 г. №7723 4828720, </w:t>
            </w:r>
            <w:r>
              <w:rPr>
                <w:color w:val="000000"/>
                <w:sz w:val="18"/>
                <w:szCs w:val="18"/>
              </w:rPr>
              <w:t xml:space="preserve">рег</w:t>
            </w:r>
            <w:r>
              <w:rPr>
                <w:color w:val="000000"/>
                <w:sz w:val="18"/>
                <w:szCs w:val="18"/>
              </w:rPr>
              <w:t xml:space="preserve"> № 001331, 72 часа ФГБУ ВО "РАО", г. Москва. 2. Удостоверение о повышении </w:t>
            </w:r>
            <w:r>
              <w:rPr>
                <w:color w:val="000000"/>
                <w:sz w:val="18"/>
                <w:szCs w:val="18"/>
              </w:rPr>
              <w:t xml:space="preserve">квалификаци</w:t>
            </w:r>
            <w:r>
              <w:rPr>
                <w:color w:val="000000"/>
                <w:sz w:val="18"/>
                <w:szCs w:val="18"/>
              </w:rPr>
              <w:t xml:space="preserve"> по дополнительной профессиональной программе "Теория и методика преподавания Основ Российской Государственности в высшей школе" от 13 июня 2024 г. № 363104531204, </w:t>
            </w:r>
            <w:r>
              <w:rPr>
                <w:color w:val="000000"/>
                <w:sz w:val="18"/>
                <w:szCs w:val="18"/>
              </w:rPr>
              <w:t xml:space="preserve">рег</w:t>
            </w:r>
            <w:r>
              <w:rPr>
                <w:color w:val="000000"/>
                <w:sz w:val="18"/>
                <w:szCs w:val="18"/>
              </w:rPr>
              <w:t xml:space="preserve"> № 4284, 3</w:t>
            </w:r>
            <w:r>
              <w:rPr>
                <w:color w:val="000000"/>
                <w:sz w:val="18"/>
                <w:szCs w:val="18"/>
              </w:rPr>
              <w:t xml:space="preserve">6 часов АНО ДПО "Институт современного образования", г. Воронеж.  </w:t>
            </w:r>
            <w:r>
              <w:rPr>
                <w:color w:val="000000"/>
                <w:sz w:val="18"/>
                <w:szCs w:val="18"/>
              </w:rPr>
              <w:t xml:space="preserve">д.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Грошева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Юрьевна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Алгоритмизация и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Объектно-ориентированное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Математический анализ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 Мировая экономика. Экономист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экономических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 г., ООО «</w:t>
            </w:r>
            <w:r>
              <w:rPr>
                <w:color w:val="000000"/>
                <w:sz w:val="18"/>
                <w:szCs w:val="18"/>
              </w:rPr>
              <w:t xml:space="preserve">РусБИТех</w:t>
            </w:r>
            <w:r>
              <w:rPr>
                <w:color w:val="000000"/>
                <w:sz w:val="18"/>
                <w:szCs w:val="18"/>
              </w:rPr>
              <w:t xml:space="preserve">-Астра», Базовое администрирование ОС </w:t>
            </w:r>
            <w:r>
              <w:rPr>
                <w:color w:val="000000"/>
                <w:sz w:val="18"/>
                <w:szCs w:val="18"/>
              </w:rPr>
              <w:t xml:space="preserve">Astra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Linux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Special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Edition</w:t>
            </w:r>
            <w:r>
              <w:rPr>
                <w:color w:val="000000"/>
                <w:sz w:val="18"/>
                <w:szCs w:val="18"/>
              </w:rPr>
              <w:t xml:space="preserve"> 1.7. Графические инструменты, 32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 г., ФГАОУ ВО «Московский физико-технический институт (национальный исследовательский университет)», </w:t>
            </w:r>
            <w:r>
              <w:rPr>
                <w:color w:val="000000"/>
                <w:sz w:val="18"/>
                <w:szCs w:val="18"/>
              </w:rPr>
              <w:t xml:space="preserve">Python</w:t>
            </w:r>
            <w:r>
              <w:rPr>
                <w:color w:val="000000"/>
                <w:sz w:val="18"/>
                <w:szCs w:val="18"/>
              </w:rPr>
              <w:t xml:space="preserve"> и инструменты машинного обучения, 100 ч.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 г., Диплом о профессиональной переподготовке «Программирование»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 г., ПАО «Ростелеком», «Аналитик данных и методы искусственного интеллекта», 36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 г., ФГАОУ ВО «РУДН», Технологии инклюзивного образования, 16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 г., ФГАОУ ВО «РУДН», Результативное </w:t>
            </w:r>
            <w:r>
              <w:rPr>
                <w:color w:val="000000"/>
                <w:sz w:val="18"/>
                <w:szCs w:val="18"/>
              </w:rPr>
              <w:t xml:space="preserve">использование информационных баз данных в учебно-научной деятельности НПР, 16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 г., Академия </w:t>
            </w:r>
            <w:r>
              <w:rPr>
                <w:color w:val="000000"/>
                <w:sz w:val="18"/>
                <w:szCs w:val="18"/>
              </w:rPr>
              <w:t xml:space="preserve">Юрайт</w:t>
            </w:r>
            <w:r>
              <w:rPr>
                <w:color w:val="000000"/>
                <w:sz w:val="18"/>
                <w:szCs w:val="18"/>
              </w:rPr>
              <w:t xml:space="preserve">, X зимняя школа преподавателя – 2022: Партнерства в цифровом образовании 2022–2030, 72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01.03.02 Прикладная математика и информатика, Системное программирование и компьютерные технологии;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Кожемяко Владислав Александрович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Ассистент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Алгоритмизация и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Объектно-ориентированное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магистратура, Конструирование и технология электронных средств,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11.03.01 Радиотехника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Радиоинформатика</w:t>
            </w:r>
            <w:r>
              <w:rPr>
                <w:color w:val="000000"/>
                <w:sz w:val="18"/>
                <w:szCs w:val="18"/>
              </w:rPr>
              <w:t xml:space="preserve">, мониторинг и телеметрия,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11.03.02 Инфокоммуникационные технологии и системы связи,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Инфокоммуникационные системы и сети,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Аудиовизуальные системы и технологии </w:t>
            </w:r>
            <w:r>
              <w:rPr>
                <w:color w:val="000000"/>
                <w:sz w:val="18"/>
                <w:szCs w:val="18"/>
              </w:rPr>
              <w:t xml:space="preserve">медиасвязи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11.04.01 Радиотехника,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Цифровые системы и радиоакустика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Юдин Александр Викторович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Объектно-ориентированное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Математический анализ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 Прикладная математика и информатика. Математик, системный программист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доктор экономических наук, кандидат физико-математических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after="2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 г., ООО «</w:t>
            </w:r>
            <w:r>
              <w:rPr>
                <w:color w:val="000000"/>
                <w:sz w:val="18"/>
                <w:szCs w:val="18"/>
              </w:rPr>
              <w:t xml:space="preserve">РусБИТех</w:t>
            </w:r>
            <w:r>
              <w:rPr>
                <w:color w:val="000000"/>
                <w:sz w:val="18"/>
                <w:szCs w:val="18"/>
              </w:rPr>
              <w:t xml:space="preserve">-Астра», Базовое администрирование ОС </w:t>
            </w:r>
            <w:r>
              <w:rPr>
                <w:color w:val="000000"/>
                <w:sz w:val="18"/>
                <w:szCs w:val="18"/>
              </w:rPr>
              <w:t xml:space="preserve">Astra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Linux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Special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Edition</w:t>
            </w:r>
            <w:r>
              <w:rPr>
                <w:color w:val="000000"/>
                <w:sz w:val="18"/>
                <w:szCs w:val="18"/>
              </w:rPr>
              <w:t xml:space="preserve"> 1.7. Графические инструменты, 32 </w:t>
            </w:r>
            <w:r>
              <w:rPr>
                <w:color w:val="000000"/>
                <w:sz w:val="18"/>
                <w:szCs w:val="18"/>
              </w:rPr>
              <w:t xml:space="preserve">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="280" w:after="2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 г., ФГАОУ ВО «РУДН», Технологии инклюзивного образования, 16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="280" w:after="2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="280" w:after="2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 г., Академия </w:t>
            </w:r>
            <w:r>
              <w:rPr>
                <w:color w:val="000000"/>
                <w:sz w:val="18"/>
                <w:szCs w:val="18"/>
              </w:rPr>
              <w:t xml:space="preserve">Юрайт</w:t>
            </w:r>
            <w:r>
              <w:rPr>
                <w:color w:val="000000"/>
                <w:sz w:val="18"/>
                <w:szCs w:val="18"/>
              </w:rPr>
              <w:t xml:space="preserve">, X зимняя школа преподавателя – 2022: Партнерства в цифровом образовании 2022–2030, 72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подготовки и специальностей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Башмаков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Данил Валерьевич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Оценка бизнес-возможностей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Теория и практика управления проектами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br/>
              <w:t xml:space="preserve"> Менеджмент и экономика   </w:t>
            </w:r>
            <w:r>
              <w:rPr>
                <w:color w:val="000000"/>
                <w:sz w:val="18"/>
                <w:szCs w:val="18"/>
              </w:rPr>
              <w:br/>
              <w:t xml:space="preserve"> </w:t>
            </w:r>
            <w:r>
              <w:rPr>
                <w:color w:val="000000"/>
                <w:sz w:val="18"/>
                <w:szCs w:val="18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кандидат экономических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Быстрое погружение в BPMN, ИП КОТОВ ДЕНИС ГЕННАДЬЕВИЧ, рег. номер 33360, 01.05.2023, 16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  <w:t xml:space="preserve">Трекер</w:t>
            </w:r>
            <w:r>
              <w:rPr>
                <w:color w:val="000000"/>
                <w:sz w:val="18"/>
                <w:szCs w:val="18"/>
              </w:rPr>
              <w:t xml:space="preserve"> технологического </w:t>
            </w:r>
            <w:r>
              <w:rPr>
                <w:color w:val="000000"/>
                <w:sz w:val="18"/>
                <w:szCs w:val="18"/>
              </w:rPr>
              <w:t xml:space="preserve">стартап</w:t>
            </w:r>
            <w:r>
              <w:rPr>
                <w:color w:val="000000"/>
                <w:sz w:val="18"/>
                <w:szCs w:val="18"/>
              </w:rPr>
              <w:t xml:space="preserve">-проекта, ФГБОУ ВО "Донской государственный технический университет", рег. номер 62.7-25-778, 11.12.2023, 72 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Прикладной искусственный интеллект в программах дисциплин, АНО ВО "Университет </w:t>
            </w:r>
            <w:r>
              <w:rPr>
                <w:color w:val="000000"/>
                <w:sz w:val="18"/>
                <w:szCs w:val="18"/>
              </w:rPr>
              <w:t xml:space="preserve">Иннополис</w:t>
            </w:r>
            <w:r>
              <w:rPr>
                <w:color w:val="000000"/>
                <w:sz w:val="18"/>
                <w:szCs w:val="18"/>
              </w:rPr>
              <w:t xml:space="preserve">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,22У150-10327,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27.06.2022, 144 ч.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38.03.02 Менеджмент,</w:t>
            </w:r>
            <w:r>
              <w:rPr>
                <w:color w:val="000000"/>
                <w:sz w:val="18"/>
                <w:szCs w:val="18"/>
              </w:rPr>
              <w:br/>
              <w:t xml:space="preserve"> Управление бизнес-процессами;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38.03.02 </w:t>
            </w:r>
            <w:r>
              <w:rPr>
                <w:color w:val="000000"/>
                <w:sz w:val="18"/>
                <w:szCs w:val="18"/>
              </w:rPr>
              <w:t xml:space="preserve">Менеджмент, </w:t>
            </w:r>
            <w:r>
              <w:rPr>
                <w:color w:val="000000"/>
                <w:sz w:val="18"/>
                <w:szCs w:val="18"/>
              </w:rPr>
              <w:br/>
              <w:t xml:space="preserve">  </w:t>
            </w:r>
            <w:r>
              <w:rPr>
                <w:color w:val="000000"/>
                <w:sz w:val="18"/>
                <w:szCs w:val="18"/>
              </w:rPr>
              <w:t xml:space="preserve">Управление бизнес-проектами;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09.03.01 Информатика и вычислительная </w:t>
            </w:r>
            <w:r>
              <w:rPr>
                <w:color w:val="000000"/>
                <w:sz w:val="18"/>
                <w:szCs w:val="18"/>
              </w:rPr>
              <w:t xml:space="preserve">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Киберфизические</w:t>
            </w:r>
            <w:r>
              <w:rPr>
                <w:color w:val="000000"/>
                <w:sz w:val="18"/>
                <w:szCs w:val="18"/>
              </w:rPr>
              <w:t xml:space="preserve"> системы;</w:t>
            </w:r>
            <w:r>
              <w:rPr>
                <w:color w:val="000000"/>
                <w:sz w:val="18"/>
                <w:szCs w:val="18"/>
              </w:rPr>
              <w:br/>
              <w:t xml:space="preserve"> 12.04.05 Лазерная техника и лазерные технологии,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Лазерные оптико-электронные приборы и системы;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</w:t>
            </w:r>
            <w:r>
              <w:rPr>
                <w:color w:val="000000"/>
                <w:sz w:val="18"/>
                <w:szCs w:val="18"/>
              </w:rPr>
              <w:t xml:space="preserve">техника,</w:t>
            </w:r>
            <w:r>
              <w:rPr>
                <w:color w:val="000000"/>
                <w:sz w:val="18"/>
                <w:szCs w:val="18"/>
              </w:rPr>
              <w:br/>
              <w:t xml:space="preserve">  Разработка</w:t>
            </w:r>
            <w:r>
              <w:rPr>
                <w:color w:val="000000"/>
                <w:sz w:val="18"/>
                <w:szCs w:val="18"/>
              </w:rPr>
              <w:t xml:space="preserve"> и создание технологического САПР;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01.03.02 Прикладная математика и </w:t>
            </w:r>
            <w:r>
              <w:rPr>
                <w:color w:val="000000"/>
                <w:sz w:val="18"/>
                <w:szCs w:val="18"/>
              </w:rPr>
              <w:t xml:space="preserve">информатика,</w:t>
            </w:r>
            <w:r>
              <w:rPr>
                <w:color w:val="000000"/>
                <w:sz w:val="18"/>
                <w:szCs w:val="18"/>
              </w:rPr>
              <w:br/>
              <w:t xml:space="preserve">  Системное</w:t>
            </w:r>
            <w:r>
              <w:rPr>
                <w:color w:val="000000"/>
                <w:sz w:val="18"/>
                <w:szCs w:val="18"/>
              </w:rPr>
              <w:t xml:space="preserve">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</w:pPr>
            <w:r/>
            <w:hyperlink r:id="rId8" w:tooltip="https://www.mirea.ru/education/peredovaya-inzhenernaya-shkola-svch-elektroniki/programmy-obucheniya/magistratura/11-04-03-konstruirovanie-i-tekhnologiya-elektronnykh-sredstv/" w:history="1">
              <w:r>
                <w:rPr>
                  <w:rStyle w:val="826"/>
                  <w:rFonts w:eastAsia="Arial"/>
                  <w:color w:val="000000"/>
                  <w:sz w:val="18"/>
                  <w:szCs w:val="18"/>
                </w:rPr>
                <w:t xml:space="preserve">11.04.03 Конструирование и технология электронных </w:t>
              </w:r>
              <w:r>
                <w:rPr>
                  <w:rStyle w:val="826"/>
                  <w:rFonts w:eastAsia="Arial"/>
                  <w:color w:val="000000"/>
                  <w:sz w:val="18"/>
                  <w:szCs w:val="18"/>
                </w:rPr>
                <w:t xml:space="preserve">средств</w:t>
              </w:r>
            </w:hyperlink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color w:val="000000"/>
                <w:sz w:val="18"/>
                <w:szCs w:val="18"/>
              </w:rPr>
              <w:br/>
              <w:t xml:space="preserve">  3</w:t>
            </w:r>
            <w:r>
              <w:rPr>
                <w:color w:val="000000"/>
                <w:sz w:val="18"/>
                <w:szCs w:val="18"/>
              </w:rPr>
              <w:t xml:space="preserve">D интеграция конструктивов и элементов СВЧ МИС;</w:t>
            </w:r>
            <w:r/>
          </w:p>
          <w:p>
            <w:pPr>
              <w:pStyle w:val="862"/>
              <w:ind w:right="-87"/>
              <w:jc w:val="center"/>
              <w:spacing w:beforeAutospacing="0" w:afterAutospacing="0"/>
            </w:pPr>
            <w:r/>
            <w:hyperlink r:id="rId9" w:tooltip="https://www.mirea.ru/education/peredovaya-inzhenernaya-shkola-svch-elektroniki/programmy-obucheniya/magistratura/22-04-01-materialovedenie-i-tekhnologii-materialov/" w:history="1">
              <w:r>
                <w:rPr>
                  <w:rStyle w:val="826"/>
                  <w:rFonts w:eastAsia="Arial"/>
                  <w:color w:val="000000"/>
                  <w:sz w:val="18"/>
                  <w:szCs w:val="18"/>
                </w:rPr>
                <w:t xml:space="preserve">22.04.01 Материаловедение и технологии материало</w:t>
              </w:r>
            </w:hyperlink>
            <w:r>
              <w:rPr>
                <w:color w:val="000000"/>
                <w:sz w:val="18"/>
                <w:szCs w:val="18"/>
              </w:rPr>
              <w:t xml:space="preserve">в,</w:t>
            </w:r>
            <w:r>
              <w:rPr>
                <w:color w:val="000000"/>
                <w:sz w:val="18"/>
                <w:szCs w:val="18"/>
              </w:rPr>
              <w:br/>
              <w:t xml:space="preserve">  Материалы</w:t>
            </w:r>
            <w:r>
              <w:rPr>
                <w:color w:val="000000"/>
                <w:sz w:val="18"/>
                <w:szCs w:val="18"/>
              </w:rPr>
              <w:t xml:space="preserve"> и технологии СВЧ-техники</w:t>
            </w:r>
            <w:r/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12.04.01 </w:t>
            </w:r>
            <w:r>
              <w:rPr>
                <w:color w:val="000000"/>
                <w:sz w:val="18"/>
                <w:szCs w:val="18"/>
              </w:rPr>
              <w:t xml:space="preserve">Приборостроение</w:t>
            </w:r>
            <w:r>
              <w:rPr>
                <w:color w:val="000000"/>
                <w:sz w:val="18"/>
                <w:szCs w:val="18"/>
              </w:rPr>
              <w:br/>
              <w:t xml:space="preserve">  Технология</w:t>
            </w:r>
            <w:r>
              <w:rPr>
                <w:color w:val="000000"/>
                <w:sz w:val="18"/>
                <w:szCs w:val="18"/>
              </w:rPr>
              <w:t xml:space="preserve"> разработки и изготовления СВЧ приборов;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 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Технологическое предпринимательство;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38.03.02 </w:t>
            </w:r>
            <w:r>
              <w:rPr>
                <w:color w:val="000000"/>
                <w:sz w:val="18"/>
                <w:szCs w:val="18"/>
              </w:rPr>
              <w:t xml:space="preserve">Менеджмент,</w:t>
            </w:r>
            <w:r>
              <w:rPr>
                <w:color w:val="000000"/>
                <w:sz w:val="18"/>
                <w:szCs w:val="18"/>
              </w:rPr>
              <w:br/>
              <w:t xml:space="preserve">  Управление</w:t>
            </w:r>
            <w:r>
              <w:rPr>
                <w:color w:val="000000"/>
                <w:sz w:val="18"/>
                <w:szCs w:val="18"/>
              </w:rPr>
              <w:t xml:space="preserve"> бизнес-проектами;</w:t>
            </w:r>
            <w:r>
              <w:rPr>
                <w:color w:val="000000"/>
                <w:sz w:val="18"/>
                <w:szCs w:val="18"/>
              </w:rPr>
              <w:br/>
              <w:t xml:space="preserve"> 09.03.01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Промышленная информатика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Маринич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Клименкова</w:t>
            </w:r>
            <w:r>
              <w:rPr>
                <w:color w:val="000000"/>
                <w:sz w:val="18"/>
                <w:szCs w:val="18"/>
              </w:rPr>
              <w:t xml:space="preserve">) Мария Сергеевна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Экономическая теория для технологического предпринимательства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 "Маркетинг" (квалификация "Маркетолог");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 "Уголовное право" (квалификация "Юрист"); аспирантура 08.00.05 "Экономика и управление народным хозяйством"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экономических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</w:t>
            </w:r>
            <w:r>
              <w:rPr>
                <w:sz w:val="18"/>
                <w:szCs w:val="18"/>
              </w:rPr>
              <w:t xml:space="preserve">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квалификации по дополнительной профессиональной программе «Модель открытых инноваций» в ООО </w:t>
            </w:r>
            <w:r>
              <w:rPr>
                <w:sz w:val="18"/>
                <w:szCs w:val="18"/>
              </w:rPr>
              <w:t xml:space="preserve">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дополнительного профессионального образования «Национальный исследовательский </w:t>
            </w:r>
            <w:r>
              <w:rPr>
                <w:sz w:val="18"/>
                <w:szCs w:val="18"/>
              </w:rPr>
              <w:t xml:space="preserve">институт  дополнительного</w:t>
            </w:r>
            <w:r>
              <w:rPr>
                <w:sz w:val="18"/>
                <w:szCs w:val="18"/>
              </w:rPr>
              <w:t xml:space="preserve">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Повышение квалификации по </w:t>
            </w:r>
            <w:r>
              <w:rPr>
                <w:sz w:val="18"/>
                <w:szCs w:val="18"/>
              </w:rPr>
              <w:t xml:space="preserve">дополнительной пр</w:t>
            </w:r>
            <w:r>
              <w:rPr>
                <w:sz w:val="18"/>
                <w:szCs w:val="18"/>
              </w:rPr>
              <w:t xml:space="preserve">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ООО Компания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</w:t>
            </w:r>
            <w:r>
              <w:rPr>
                <w:sz w:val="18"/>
                <w:szCs w:val="18"/>
              </w:rPr>
              <w:t xml:space="preserve">академич</w:t>
            </w:r>
            <w:r>
              <w:rPr>
                <w:sz w:val="18"/>
                <w:szCs w:val="18"/>
              </w:rPr>
              <w:t xml:space="preserve">. часа (удостоверение о повышении квалификации – ПК 240465, регистрационный номер 465, дата выдачи 30 </w:t>
            </w:r>
            <w:r>
              <w:rPr>
                <w:sz w:val="18"/>
                <w:szCs w:val="18"/>
              </w:rPr>
              <w:t xml:space="preserve">декабря 2024 года)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лет 11 мес.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Мельниченко Наталья Петровна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(</w:t>
            </w:r>
            <w:r>
              <w:rPr>
                <w:color w:val="000000"/>
                <w:sz w:val="16"/>
                <w:szCs w:val="16"/>
              </w:rPr>
              <w:t xml:space="preserve">специалитет</w:t>
            </w:r>
            <w:r>
              <w:rPr>
                <w:color w:val="000000"/>
                <w:sz w:val="16"/>
                <w:szCs w:val="16"/>
              </w:rPr>
              <w:t xml:space="preserve">, Русский язык и литература), аспирантура (Русский язык)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филологических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Программа повышения квалификации "Технологии обучения русскому языку как иностранному", ФГБОУ ВО "Елецкий государственный университет им. И.А. Бунина,  удостоверение 482417114481 от 03.10.2022 г.; 72ч. 2. </w:t>
            </w:r>
            <w:r>
              <w:rPr>
                <w:color w:val="000000"/>
                <w:sz w:val="16"/>
                <w:szCs w:val="16"/>
              </w:rPr>
              <w:t xml:space="preserve">Программма</w:t>
            </w:r>
            <w:r>
              <w:rPr>
                <w:color w:val="000000"/>
                <w:sz w:val="16"/>
                <w:szCs w:val="16"/>
              </w:rPr>
              <w:t xml:space="preserve"> пов</w:t>
            </w:r>
            <w:r>
              <w:rPr>
                <w:color w:val="000000"/>
                <w:sz w:val="16"/>
                <w:szCs w:val="16"/>
              </w:rPr>
              <w:t xml:space="preserve">ышения квалификации "Оказание медицинской помощи", ООО "Академия образования", удостоверение 392200004951 от 10.05.2023 г., 72 ч.; 3. Программа повышения квалификации "Антикоррупционная деятельность в системе высшего образования", ООО "Академия образования</w:t>
            </w:r>
            <w:r>
              <w:rPr>
                <w:color w:val="000000"/>
                <w:sz w:val="16"/>
                <w:szCs w:val="16"/>
              </w:rPr>
              <w:t xml:space="preserve">", удостоверение 392200004950 от 10.05.2023 г., 72 ч.; 4. Программа повышения квалификации "Организация и сопровождение процесса инклюзивного образования", ООО "Академия образования", удостоверение 392200004949, 72 ч.;  5. Программа повышения квалификации </w:t>
            </w:r>
            <w:r>
              <w:rPr>
                <w:color w:val="000000"/>
                <w:sz w:val="16"/>
                <w:szCs w:val="16"/>
              </w:rPr>
              <w:t xml:space="preserve">"Электронная информационно-образовательная среда организации в реализации программ высшего образования", ФГБОУ ВО "Российский государственный социальный университет", удостоверение 320 000057303 от 01.06.2024 г.,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bookmarkStart w:id="0" w:name="_GoBack"/>
            <w:r/>
            <w:bookmarkEnd w:id="0"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Макоева</w:t>
            </w:r>
            <w:r>
              <w:rPr>
                <w:color w:val="000000"/>
                <w:sz w:val="18"/>
                <w:szCs w:val="18"/>
              </w:rPr>
              <w:t xml:space="preserve"> Фатима </w:t>
            </w:r>
            <w:r>
              <w:rPr>
                <w:color w:val="000000"/>
                <w:sz w:val="18"/>
                <w:szCs w:val="18"/>
              </w:rPr>
              <w:t xml:space="preserve">Сослановна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Филолог. Преподаватель рус. яз. и лит.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педагогических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развития. 16 часов. РТУ МИРЭА. 11.12.2022.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09.03.02 Информационные системы и технологии (Компьютерный дизайн); 19.03.01 Биотехнология (Биотехнология); 20.03.01 </w:t>
            </w:r>
            <w:r>
              <w:rPr>
                <w:sz w:val="18"/>
                <w:szCs w:val="18"/>
              </w:rPr>
              <w:t xml:space="preserve">Техносферная</w:t>
            </w:r>
            <w:r>
              <w:rPr>
                <w:sz w:val="18"/>
                <w:szCs w:val="18"/>
              </w:rPr>
              <w:t xml:space="preserve"> безопасность (Инженерная защита окружающей среды)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Жемерикина</w:t>
            </w:r>
            <w:r>
              <w:rPr>
                <w:color w:val="000000"/>
                <w:sz w:val="18"/>
                <w:szCs w:val="18"/>
              </w:rPr>
              <w:t xml:space="preserve"> Юлия Игоревна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психология и педагогика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Педагог-психолог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психологических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01.03.02 Прикладная математика и информатика (Системное программирование и компьютерные технологии); 01.04.04 Прикладная математика </w:t>
            </w:r>
            <w:r>
              <w:rPr>
                <w:sz w:val="18"/>
                <w:szCs w:val="18"/>
              </w:rPr>
              <w:t xml:space="preserve">(Интеллектуальный анализ данных); 09.03.02 Информационные системы и технологии (Разработка кроссплатформенных бизнес-приложений); 09.03.02 Информационные системы и технологии (Технологии визуального прогр</w:t>
            </w:r>
            <w:r>
              <w:rPr>
                <w:sz w:val="18"/>
                <w:szCs w:val="18"/>
              </w:rPr>
              <w:t xml:space="preserve">аммирования); 09.03.02 Информационные системы и технологии (Технологии искусственного интеллекта и анализ данных); 09.03.02 Информационные системы и технологии (Технологии разработки программного обеспечения); 09.03.02 Информационные системы и технологии (</w:t>
            </w:r>
            <w:r>
              <w:rPr>
                <w:sz w:val="18"/>
                <w:szCs w:val="18"/>
              </w:rPr>
              <w:t xml:space="preserve">Фуллстек</w:t>
            </w:r>
            <w:r>
              <w:rPr>
                <w:sz w:val="18"/>
                <w:szCs w:val="18"/>
              </w:rPr>
              <w:t xml:space="preserve"> разработка); 09.03.03 Прикладная информатика (Информатизация организаций); 09.03.03 Прикладная информатика (Управление </w:t>
            </w:r>
            <w:r>
              <w:rPr>
                <w:sz w:val="18"/>
                <w:szCs w:val="18"/>
              </w:rPr>
              <w:t xml:space="preserve">данными); 09.03.03 Прикладная информатика (Цифровая трансформация); 09.04.01 Информатика и вычислительная техника (Архитектура вычислительной техники и информационных систем); 09.04.02 Информационные системы и технологии (</w:t>
            </w:r>
            <w:r>
              <w:rPr>
                <w:sz w:val="18"/>
                <w:szCs w:val="18"/>
              </w:rPr>
              <w:t xml:space="preserve">Многоагентные</w:t>
            </w:r>
            <w:r>
              <w:rPr>
                <w:sz w:val="18"/>
                <w:szCs w:val="18"/>
              </w:rPr>
              <w:t xml:space="preserve"> интеллектуальные системы); 09.04.02 Информационные системы и технол</w:t>
            </w:r>
            <w:r>
              <w:rPr>
                <w:sz w:val="18"/>
                <w:szCs w:val="18"/>
              </w:rPr>
              <w:t xml:space="preserve">огии (Проектирование и обслуживание высоконагруженных информационных систем); 09.04.03 Прикладная информатика (Корпоративные и распределенные информационные системы); 09.04.04 Программная инженерия (Архитектура информационных систем); 09.04.04 Программная </w:t>
            </w:r>
            <w:r>
              <w:rPr>
                <w:sz w:val="18"/>
                <w:szCs w:val="18"/>
              </w:rPr>
              <w:t xml:space="preserve">инженерия (Информационные системы управления ресурс</w:t>
            </w:r>
            <w:r>
              <w:rPr>
                <w:sz w:val="18"/>
                <w:szCs w:val="18"/>
              </w:rPr>
              <w:t xml:space="preserve">ами и взаимоотношениями предприятия); 09.04.04 Программная инженерия (Системная инженерия); 10.03.01 Информационная безопасность (Безопасность автоматизированных систем (в сфере связи, информационных и коммуникационных технологий)); 11.03.04 Электроника и </w:t>
            </w:r>
            <w:r>
              <w:rPr>
                <w:sz w:val="18"/>
                <w:szCs w:val="18"/>
              </w:rPr>
              <w:t xml:space="preserve">наноэлектроника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Наноэлектроника</w:t>
            </w:r>
            <w:r>
              <w:rPr>
                <w:sz w:val="18"/>
                <w:szCs w:val="18"/>
              </w:rPr>
              <w:t xml:space="preserve">); 12.03.01 Приборостроение (Интеллектуальные системы безопасности и аналитическое приборостроение); 12.03.04 Биотехнические системы и технологии (Интеллектуальные системы обработки медико-биологической информации); 12.03.04 </w:t>
            </w:r>
            <w:r>
              <w:rPr>
                <w:sz w:val="18"/>
                <w:szCs w:val="18"/>
              </w:rPr>
              <w:t xml:space="preserve">Биотехнические системы и технологии (Радиофизические и радиологические медицинские системы); 12.03.05 Лазерная техника и лазерные технологии (Лазерная инженерия); 18.03.01 Химическая технология (Химическая технология природных энергоносителей и угле</w:t>
            </w:r>
            <w:r>
              <w:rPr>
                <w:sz w:val="18"/>
                <w:szCs w:val="18"/>
              </w:rPr>
              <w:t xml:space="preserve">родных материалов); 18.03.01 Химическая технология (Химия и технология функциональных полимеров); 18.04.01 Химическая технология (Теория и инжиниринг энергосберегающих технологий органических веществ); 18.04.01 Химическая технология (Химическая технология </w:t>
            </w:r>
            <w:r>
              <w:rPr>
                <w:sz w:val="18"/>
                <w:szCs w:val="18"/>
              </w:rPr>
              <w:t xml:space="preserve">эластомерных</w:t>
            </w:r>
            <w:r>
              <w:rPr>
                <w:sz w:val="18"/>
                <w:szCs w:val="18"/>
              </w:rPr>
              <w:t xml:space="preserve"> материалов); 19.03.01 Биотехнология </w:t>
            </w:r>
            <w:r>
              <w:rPr>
                <w:sz w:val="18"/>
                <w:szCs w:val="18"/>
              </w:rPr>
              <w:t xml:space="preserve">(Биотехнология); 27.03.01 С</w:t>
            </w:r>
            <w:r>
              <w:rPr>
                <w:sz w:val="18"/>
                <w:szCs w:val="18"/>
              </w:rPr>
              <w:t xml:space="preserve">тандартизация и метрология (Цифровые измерительные технологии); 27.03.03 Системный анализ и управление (Инженерия автоматизированных систем); 27.04.03 Системный анализ и управление (Интеллектуальные технологии поддержки жизненного цикла изделий); 28.03.01 </w:t>
            </w:r>
            <w:r>
              <w:rPr>
                <w:sz w:val="18"/>
                <w:szCs w:val="18"/>
              </w:rPr>
              <w:t xml:space="preserve">Нанотехнологии</w:t>
            </w:r>
            <w:r>
              <w:rPr>
                <w:sz w:val="18"/>
                <w:szCs w:val="18"/>
              </w:rPr>
              <w:t xml:space="preserve"> и микросистемная техника (Физика и технологии </w:t>
            </w:r>
            <w:r>
              <w:rPr>
                <w:sz w:val="18"/>
                <w:szCs w:val="18"/>
              </w:rPr>
              <w:t xml:space="preserve">наносистем</w:t>
            </w:r>
            <w:r>
              <w:rPr>
                <w:sz w:val="18"/>
                <w:szCs w:val="18"/>
              </w:rPr>
              <w:t xml:space="preserve">); 38.04.01 Экономика (Экономика цифровой организации); 38.04.02 Менеджмент (Управление предприятием в условиях </w:t>
            </w:r>
            <w:r>
              <w:rPr>
                <w:sz w:val="18"/>
                <w:szCs w:val="18"/>
              </w:rPr>
              <w:t xml:space="preserve">цифровизации</w:t>
            </w:r>
            <w:r>
              <w:rPr>
                <w:sz w:val="18"/>
                <w:szCs w:val="18"/>
              </w:rPr>
              <w:t xml:space="preserve">); 09.03.02 Информационные системы и технологии (Системное программное обеспечение); 12.04.01 </w:t>
            </w:r>
            <w:r>
              <w:rPr>
                <w:sz w:val="18"/>
                <w:szCs w:val="18"/>
              </w:rPr>
              <w:t xml:space="preserve">Приборостроение (Технология разработки и изготовления СВЧ приборов); 38.04.03 Управление персоналом (Стратегическое управление персоналом организации)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spacing w:before="280"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Талалуева</w:t>
            </w:r>
            <w:r>
              <w:rPr>
                <w:color w:val="000000"/>
                <w:sz w:val="18"/>
                <w:szCs w:val="18"/>
              </w:rPr>
              <w:t xml:space="preserve"> Татьяна Александровна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психология и педагогика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Учитель-логопед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психологических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развития. 16 часов. РТУ МИРЭА. 11.12.2022.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01.03.02 Прикладная математика и информатика (Математическое моделирование и вычислительная математика); 15.03.06 </w:t>
            </w:r>
            <w:r>
              <w:rPr>
                <w:sz w:val="18"/>
                <w:szCs w:val="18"/>
              </w:rPr>
              <w:t xml:space="preserve">Мехатроника</w:t>
            </w:r>
            <w:r>
              <w:rPr>
                <w:sz w:val="18"/>
                <w:szCs w:val="18"/>
              </w:rPr>
              <w:t xml:space="preserve"> и робототехника (Автономные роботы); 09.03.01 Информатика и вычислительная техника (Инфраструктура информационных технологий); 09.03.01 Информатика и вычислительная техника (Цифровые комплексы, системы и сети); 09.03.04 Программная инженерия </w:t>
            </w:r>
            <w:r>
              <w:rPr>
                <w:sz w:val="18"/>
                <w:szCs w:val="18"/>
              </w:rPr>
              <w:t xml:space="preserve">(Интеллектуальные системы поддержки принятия решений); 09.03.04 Программная инжене</w:t>
            </w:r>
            <w:r>
              <w:rPr>
                <w:sz w:val="18"/>
                <w:szCs w:val="18"/>
              </w:rPr>
              <w:t xml:space="preserve">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приложений); 09.03.04 Программная инженерия (Разработка программных продуктов и</w:t>
            </w:r>
            <w:r>
              <w:rPr>
                <w:sz w:val="18"/>
                <w:szCs w:val="18"/>
              </w:rPr>
              <w:t xml:space="preserve"> проектирование информационных систем); 54.03.01 Дизайн (Дизайн сред смешанной реальности); 09.03.02 Информационные системы и технологии (Компьютерный дизайн); 09.03.03 Прикладная информатика (Управление данными); 09.03.03 Прикладная информатика (Цифровая </w:t>
            </w:r>
            <w:r>
              <w:rPr>
                <w:sz w:val="18"/>
                <w:szCs w:val="18"/>
              </w:rPr>
              <w:t xml:space="preserve">трансформация); 09.03.04 Программная инженерия (Информационные с</w:t>
            </w:r>
            <w:r>
              <w:rPr>
                <w:sz w:val="18"/>
                <w:szCs w:val="18"/>
              </w:rPr>
              <w:t xml:space="preserve">истемы управления ресурсами предприятия); 09.03.04 Программная инженерия (Системная и программная инженерия); 12.03.04 Биотехнические системы и технологии (Интеллектуальные системы обработки медико-биологической информации); 15.03.01 Машиностроение (Цифров</w:t>
            </w:r>
            <w:r>
              <w:rPr>
                <w:sz w:val="18"/>
                <w:szCs w:val="18"/>
              </w:rPr>
              <w:t xml:space="preserve">ые и аддитивные технологии в машиностроении); 18.03.01 Химическая технология (Химическая технология и переработка полимеров); 22.03.01 Материаловедение и технологии материалов (Материалы и технологии цифровых и аддитивных производств); 29.03.04 Технология </w:t>
            </w:r>
            <w:r>
              <w:rPr>
                <w:sz w:val="18"/>
                <w:szCs w:val="18"/>
              </w:rPr>
              <w:t xml:space="preserve">художественной обработки материалов (Технология художественной обработки материалов)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Молякина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Наталия Владимировна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Деловые коммуникации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—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 — Экономист, Специальность «Финансы и кредит»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экономических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эффективного управления в организации — Программа дополнительного образования в объеме 72ч. МИНО, 2023 г.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сценариев учебных занятий и практик по программам СПО, 144 ч.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МГПУ, 2025 г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38.03.05 Менеджмент (Управление бизнес-процессами)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Горина Татьяна Владимировна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цены нового продукта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маркетолог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экономических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05.03.03 Картография и </w:t>
            </w:r>
            <w:r>
              <w:rPr>
                <w:sz w:val="18"/>
                <w:szCs w:val="18"/>
              </w:rPr>
              <w:t xml:space="preserve">геоинформатика</w:t>
            </w:r>
            <w:r>
              <w:rPr>
                <w:sz w:val="18"/>
                <w:szCs w:val="18"/>
              </w:rPr>
              <w:t xml:space="preserve"> (Геоинформационные сист</w:t>
            </w:r>
            <w:r>
              <w:rPr>
                <w:sz w:val="18"/>
                <w:szCs w:val="18"/>
              </w:rPr>
              <w:t xml:space="preserve">емы и комплексы); 09.03.02 Информационные системы и технологии (Геоинформационные системы); 11.03.03 Конструирование и технология электронных средств (Проектирование и технология радиоэлектронных средств); 11.03.03 Конструирование и технология электронных </w:t>
            </w:r>
            <w:r>
              <w:rPr>
                <w:sz w:val="18"/>
                <w:szCs w:val="18"/>
              </w:rPr>
              <w:t xml:space="preserve">средств (Цифровое проектирование радиоэлектронных средств); 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(Информационное обеспечение инновационной деятельности); 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(Менеджмент в сфере систем вооружений);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Каширская Елизавета Натановна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Процедурное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Динамика и прочность машин, инженер-механик; аспирантура, Технология машиностроения, инженер-механик-исследователь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кандидат технических наук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Промышленная информатика;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данных;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Интеллектуальный анализ данных,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Вычислительные машины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Инфраструктура информационных технологий;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</w:t>
            </w:r>
            <w:r>
              <w:rPr>
                <w:color w:val="000000"/>
                <w:sz w:val="18"/>
                <w:szCs w:val="18"/>
              </w:rPr>
              <w:t xml:space="preserve">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Цифровые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вычислительной техники и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Информатизация организаций;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Цифровая трансформация;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Корпоративные и распределенные информационные системы;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поддержки принятия решений;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</w:t>
            </w:r>
            <w:r>
              <w:rPr>
                <w:color w:val="000000"/>
                <w:sz w:val="18"/>
                <w:szCs w:val="18"/>
              </w:rPr>
              <w:t xml:space="preserve">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технологии в атомной отрасли;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Проектирование и разработка сред и приложений дополненной и виртуальной реальностей;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дизайн компьютерных игр и мультимедийных приложений;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Системы поддержки принятия решений,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</w:t>
            </w:r>
            <w:r>
              <w:rPr>
                <w:color w:val="000000"/>
                <w:sz w:val="18"/>
                <w:szCs w:val="18"/>
              </w:rPr>
              <w:t xml:space="preserve">управления ресурсами и взаимоотношениями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Шмелькова</w:t>
            </w:r>
            <w:r>
              <w:rPr>
                <w:sz w:val="18"/>
                <w:szCs w:val="18"/>
              </w:rPr>
              <w:t xml:space="preserve"> Олеся Игоревна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ысшее</w:t>
            </w:r>
            <w:r>
              <w:rPr>
                <w:sz w:val="18"/>
                <w:szCs w:val="18"/>
              </w:rPr>
              <w:t xml:space="preserve">, магистратура, Автоматизация технологических процессов и производств, магистр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первой помощи. 16 часов. РТУ МИРЭА. 04.03.2025.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Цифровая экономика и цифровые технологии. 16 часов. РТУ МИРЭА. 15.06.2025.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05.03.03 Картография и </w:t>
            </w:r>
            <w:r>
              <w:rPr>
                <w:sz w:val="18"/>
                <w:szCs w:val="18"/>
              </w:rPr>
              <w:t xml:space="preserve">геоинформатика</w:t>
            </w:r>
            <w:r>
              <w:rPr>
                <w:sz w:val="18"/>
                <w:szCs w:val="18"/>
              </w:rPr>
              <w:t xml:space="preserve"> (Геоинформационные системы и комплексы); 09.03.02 Информационные системы и технологии (Геоинформационные системы); 11.03.03 Конструирование и технология электронных средств (Проектирование и технология радиоэлектронных сред</w:t>
            </w:r>
            <w:r>
              <w:rPr>
                <w:sz w:val="18"/>
                <w:szCs w:val="18"/>
              </w:rPr>
              <w:t xml:space="preserve">ств); 11.03.03 Конструирование и технология электронных средств (Цифровое проектирование радиоэлектронных средств); 38.03.01 Экономика (Управление рисками легализации (отмывания) доходов, полученных преступным путем, и финансирования терроризма); 38.03.01 </w:t>
            </w:r>
            <w:r>
              <w:rPr>
                <w:sz w:val="18"/>
                <w:szCs w:val="18"/>
              </w:rPr>
              <w:t xml:space="preserve">Экономика (Финансовая аналитика)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Хомутова Елена Валерьевна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экономист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первой помощи. 16 часов. РТУ МИРЭА. 30.10.2022.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Цифровая экономика и цифровые технологии. 16 часов. РТУ МИРЭА. 11.12.2022.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09.03.01 Информатика и вычислительная техника (Интеллектуальные системы управления и обработки информации); 09.03.01 Информатика и вычислительная техника (</w:t>
            </w:r>
            <w:r>
              <w:rPr>
                <w:sz w:val="18"/>
                <w:szCs w:val="18"/>
              </w:rPr>
              <w:t xml:space="preserve">Киберфизические</w:t>
            </w:r>
            <w:r>
              <w:rPr>
                <w:sz w:val="18"/>
                <w:szCs w:val="18"/>
              </w:rPr>
              <w:t xml:space="preserve"> системы); 15.03.06 </w:t>
            </w:r>
            <w:r>
              <w:rPr>
                <w:sz w:val="18"/>
                <w:szCs w:val="18"/>
              </w:rPr>
              <w:t xml:space="preserve">Мехатроника</w:t>
            </w:r>
            <w:r>
              <w:rPr>
                <w:sz w:val="18"/>
                <w:szCs w:val="18"/>
              </w:rPr>
              <w:t xml:space="preserve"> и робототехника (Автономные роботы); 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(Информационное обеспечение инновационной деятельности); 27.04.05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(Управление реализацией инновационных проектов); 38.03.01 Экономика (Управление рисками легализации (отмывания) доходов, полученных преступным путем, и </w:t>
            </w:r>
            <w:r>
              <w:rPr>
                <w:sz w:val="18"/>
                <w:szCs w:val="18"/>
              </w:rPr>
              <w:t xml:space="preserve">финан</w:t>
            </w:r>
            <w:r>
              <w:rPr>
                <w:sz w:val="18"/>
                <w:szCs w:val="18"/>
              </w:rPr>
              <w:t xml:space="preserve">сирования терроризма); 38.03.04 Государственное и муниципальное управление (Организационно-управленческая деятельность в государственной и муниципальной службе); 38.04.01 Экономика (Экономика цифровой организации); 38.03.01 Экономика (Финансовая аналитика)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Журавлева Елена Вадимовна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Специальные главы высшей математики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маркетолог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sz w:val="18"/>
                <w:szCs w:val="18"/>
              </w:rPr>
              <w:t xml:space="preserve">Кандидат технических наук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01.03.05 Статистика (Бизнес-аналитика); 01.04.05 Статистика (Анализ данных в бизнесе и экономике); 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(Информационное обеспечение инновационной деятельности)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Щукина Наталья Александровна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Специальные главы высшей математики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образование - </w:t>
            </w:r>
            <w:r>
              <w:rPr>
                <w:sz w:val="18"/>
                <w:szCs w:val="18"/>
              </w:rPr>
              <w:t xml:space="preserve">специалитет</w:t>
            </w:r>
            <w:r>
              <w:rPr>
                <w:sz w:val="18"/>
                <w:szCs w:val="18"/>
              </w:rPr>
              <w:t xml:space="preserve">, магистратура. Математик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технических наук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первой помощи. 16 часов. РТУ МИРЭА. 04.03.2025.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Электронно-информационная образовательная среда. Применение </w:t>
            </w:r>
            <w:r>
              <w:rPr>
                <w:sz w:val="18"/>
                <w:szCs w:val="18"/>
              </w:rPr>
              <w:t xml:space="preserve">электронного обучения и дистанционных об. 16 часов. РТУ МИРЭА. 18.03.2025.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статистического моделирования. 16 часов. РТУ МИРЭА. 15.06.2025.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01.03.05 Статистика (Бизнес-аналитика); 01.04.05 Статистика (Анализ данных в бизнесе и экономике)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</w:t>
            </w:r>
            <w:r>
              <w:rPr>
                <w:sz w:val="18"/>
                <w:szCs w:val="18"/>
              </w:rPr>
              <w:t xml:space="preserve">Инноватика</w:t>
            </w:r>
            <w:r>
              <w:rPr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 Александр Сергеевич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Ассистент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Процедурное программирование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ысшее</w:t>
            </w:r>
            <w:r>
              <w:rPr>
                <w:color w:val="000000"/>
                <w:sz w:val="18"/>
                <w:szCs w:val="18"/>
              </w:rPr>
              <w:t xml:space="preserve">, магистратура, Автоматизация технологических процессов и производств, магистр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Промышленная информатика;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данных;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Интеллектуальный анализ данных,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Вычислительные машины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Инфраструктура информационных технологий;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Цифровые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</w:t>
            </w:r>
            <w:r>
              <w:rPr>
                <w:color w:val="000000"/>
                <w:sz w:val="18"/>
                <w:szCs w:val="18"/>
              </w:rPr>
              <w:t xml:space="preserve">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вычислительной техники и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Информатизация организаций;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данными;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Цифровая трансформация;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Корпоративные и распределенные информационные системы;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поддержки принятия решений;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технологии в атомной отрасли;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</w:t>
            </w:r>
            <w:r>
              <w:rPr>
                <w:color w:val="000000"/>
                <w:sz w:val="18"/>
                <w:szCs w:val="18"/>
              </w:rPr>
              <w:t xml:space="preserve">инженерия, Проектирование и разработка сред и приложений дополненной и виртуальной реальностей;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дизайн компьютерных игр и мультимедийных приложений;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Системы поддержки принятия решений,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Серебрянкин</w:t>
            </w:r>
            <w:r>
              <w:rPr>
                <w:sz w:val="18"/>
                <w:szCs w:val="18"/>
              </w:rPr>
              <w:t xml:space="preserve">  Виталий</w:t>
            </w:r>
            <w:r>
              <w:rPr>
                <w:sz w:val="18"/>
                <w:szCs w:val="18"/>
              </w:rPr>
              <w:t xml:space="preserve"> Андреевич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Процедурное программирование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магистратура, Автоматизация технологических процессов и производств, магистр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Промышленная информатика;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данных;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Интеллектуальный анализ данных,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Вычислительные машины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Инфраструктура информационных технологий;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Цифровые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вычислительной техники и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Информатизация организаций;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</w:t>
            </w:r>
            <w:r>
              <w:rPr>
                <w:color w:val="000000"/>
                <w:sz w:val="18"/>
                <w:szCs w:val="18"/>
              </w:rPr>
              <w:t xml:space="preserve">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данными;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Цифровая трансформация;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Корпоративные и распределенные информационные системы;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поддержки принятия решений;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технологии в атомной отрасли;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Проектирование и разработка сред и приложений дополненной и виртуальной реальностей;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дизайн компьютерных </w:t>
            </w:r>
            <w:r>
              <w:rPr>
                <w:color w:val="000000"/>
                <w:sz w:val="18"/>
                <w:szCs w:val="18"/>
              </w:rPr>
              <w:t xml:space="preserve">игр и мультимедийных приложений;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Системы поддержки принятия решений,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Борзых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Николай Юрьевич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и концептуальное моделирование систем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магистратура, Прикладная информатика, магистр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помощи, 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</w:t>
            </w:r>
            <w:r>
              <w:rPr>
                <w:color w:val="000000"/>
                <w:sz w:val="18"/>
                <w:szCs w:val="18"/>
              </w:rPr>
              <w:t xml:space="preserve">инженерия информационных систем и программно-аппаратных комплексов, 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Промышленная информатика;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данных;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Интеллектуальный анализ данных,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Вычислительные машины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Инфраструктура информационных технологий;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Цифровые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вычислительной техники и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Информатизация организаций;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данными;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Цифровая трансформация;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Корпоративные и распределенные информационные системы;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поддержки принятия решений;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технологии в атомной отрасли;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Проектирование и разработка сред и приложений дополненной и виртуальной реальностей;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дизайн компьютерных игр и мультимедийных приложений;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Системы </w:t>
            </w:r>
            <w:r>
              <w:rPr>
                <w:color w:val="000000"/>
                <w:sz w:val="18"/>
                <w:szCs w:val="18"/>
              </w:rPr>
              <w:t xml:space="preserve">поддержки принятия решений,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Акатьев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Ярослав Алексеевич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Ассистент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и концептуальное моделирование систем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магистратура, Прикладная информатика, магистр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Внедрение практико-ориентированных подходов при проектировании компонентов образовательных программ в области ИТ, 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Промышленная информатика;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Анализ данных;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Интеллектуальный анализ данных,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Вычислительные машины 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Инфраструктура информационных технологий;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Цифровые </w:t>
            </w:r>
            <w:r>
              <w:rPr>
                <w:color w:val="000000"/>
                <w:sz w:val="18"/>
                <w:szCs w:val="18"/>
              </w:rPr>
              <w:t xml:space="preserve">комплексы, системы и сети;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5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09.04.01 Информатика и вычислительная техника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вычислительной техники и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Информатизация организаций;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данными;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Цифровая трансформация;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09.04.03 Прикладная информатика,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Корпоративные и распределенные информационные системы;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Интеллектуальные системы поддержки принятия решений;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технологии в атомной отрасли;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 Проектирование и разработка сред и приложений дополненной и виртуальной реальностей;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дизайн компьютерных игр и мультимедийных приложений;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программных продуктов и проектирование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Системы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Архитектура информационных систем;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09.04.04 Программная инженерия,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и взаимоотношениями предприятия;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</w:t>
            </w:r>
            <w:r>
              <w:rPr>
                <w:color w:val="000000"/>
                <w:sz w:val="18"/>
                <w:szCs w:val="18"/>
              </w:rPr>
              <w:t xml:space="preserve">инженерия.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Романченко Алексей Евгеньевич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Программирование на языке Джава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30.10.2022.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</w:t>
            </w:r>
            <w:r>
              <w:rPr>
                <w:color w:val="000000"/>
                <w:sz w:val="18"/>
                <w:szCs w:val="18"/>
              </w:rPr>
              <w:t xml:space="preserve"> техника (Инфраструктура информационных технологий); 09.03.01 Информатика и вычислительная техника (Цифровые комплексы, системы и сети); 09.03.03 Прикладная информатика (Управление данными); 09.03.04 Программная инженерия (Интеллектуальные системы поддержк</w:t>
            </w:r>
            <w:r>
              <w:rPr>
                <w:color w:val="000000"/>
                <w:sz w:val="18"/>
                <w:szCs w:val="18"/>
              </w:rPr>
              <w:t xml:space="preserve">и принятия решений);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(Разработка программных продуктов и </w:t>
            </w:r>
            <w:r>
              <w:rPr>
                <w:color w:val="000000"/>
                <w:sz w:val="18"/>
                <w:szCs w:val="18"/>
              </w:rPr>
              <w:t xml:space="preserve">проектирование информационных систем); 09.03.04 Программная инженерия (Системная и программная инженерия)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Рыбников Андрей Константинович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Программирование на языке Джава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Инженер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11.12.2022.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25.12.2022.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работы с молодежью на пространстве СНГ. 72 часа. РТУ МИРЭА. 15.06.2023.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 (Информатизация организаций); 09.03.03 Прикладная информатика (Управление данными); 09.03.03 Прикладная информатика (</w:t>
            </w:r>
            <w:r>
              <w:rPr>
                <w:color w:val="000000"/>
                <w:sz w:val="18"/>
                <w:szCs w:val="18"/>
              </w:rPr>
              <w:t xml:space="preserve">Цифровая трансформация); 09.03.04 Программная инженерия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(Разработка программных </w:t>
            </w:r>
            <w:r>
              <w:rPr>
                <w:color w:val="000000"/>
                <w:sz w:val="18"/>
                <w:szCs w:val="18"/>
              </w:rPr>
              <w:t xml:space="preserve">продуктов и проектирование информационных систем); 09.03.04 Программная инженерия (Системная и программная инженерия)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Русляков</w:t>
            </w:r>
            <w:r>
              <w:rPr>
                <w:sz w:val="18"/>
                <w:szCs w:val="18"/>
              </w:rPr>
              <w:t xml:space="preserve"> Алексей Александрович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Проектирование и разработка клиентских частей </w:t>
            </w:r>
            <w:r>
              <w:rPr>
                <w:color w:val="000000"/>
                <w:sz w:val="18"/>
                <w:szCs w:val="18"/>
              </w:rPr>
              <w:t xml:space="preserve">интернет-ресурсов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30.10.2022.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Летняя цифровая школа. Трек "Наука о данных". 176 часов. АНО ДПО "Корпоративный университет Сбербанка". 31.08.2023.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Новые эффективные инструменты для вовлечения студентов в обучение на электронном курсе. 18 часов. ЧПОУ "ЦПДО ЛАНЬ". 23.11.2023.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 (Информатизация организаций); 09.03.03 Прикладная информатика (Управление данными); 09.03.03</w:t>
            </w:r>
            <w:r>
              <w:rPr>
                <w:color w:val="000000"/>
                <w:sz w:val="18"/>
                <w:szCs w:val="18"/>
              </w:rPr>
              <w:t xml:space="preserve"> Прикладная информатика (Цифровая трансформация); 09.03.04 Программная инженерия (Интеллектуальные системы поддержки принятия решений); 09.03.04 Программная инженерия (Разработка и дизайн компьютерных игр и мультимедийных приложений); 09.03.04 Программная </w:t>
            </w:r>
            <w:r>
              <w:rPr>
                <w:color w:val="000000"/>
                <w:sz w:val="18"/>
                <w:szCs w:val="18"/>
              </w:rPr>
              <w:t xml:space="preserve">инженерия (Разработка программных продуктов и проектирование ин</w:t>
            </w:r>
            <w:r>
              <w:rPr>
                <w:color w:val="000000"/>
                <w:sz w:val="18"/>
                <w:szCs w:val="18"/>
              </w:rPr>
              <w:t xml:space="preserve">формационных систем);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(Системная и программная инженерия)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Братусь</w:t>
            </w:r>
            <w:r>
              <w:rPr>
                <w:sz w:val="18"/>
                <w:szCs w:val="18"/>
              </w:rPr>
              <w:t xml:space="preserve"> Надежда Валерьевна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Ассистент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Проектирование и разработка клиентских частей </w:t>
            </w:r>
            <w:r>
              <w:rPr>
                <w:color w:val="000000"/>
                <w:sz w:val="18"/>
                <w:szCs w:val="18"/>
              </w:rPr>
              <w:t xml:space="preserve">интернет-ресурсов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Style w:val="834"/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МИРЭА - Российский технологический университет. 23.10.2022.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</w:t>
            </w:r>
            <w:r>
              <w:rPr>
                <w:color w:val="000000"/>
                <w:sz w:val="18"/>
                <w:szCs w:val="18"/>
              </w:rPr>
              <w:t xml:space="preserve">программно-аппаратных комплексов. 16 часов. МИРЭА - Российский технологический университет. 07.11.2022.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Технологический, организационный и этический аспекты работы преподавателя высшей школы в меняющейся информационной среде. 74 часа. Межрегиональная общественная организация "Лига Преподавателей Высшей школы" Школа интеллектуального капитала. 15.11.2022.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Эффективные инструменты для вовлечения студентов в обучение на электронном курсе. 18 часов. ЧПОУ "ЦПДО ЛАНЬ". 06.06.2023.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Новые эффективные инструменты для вовлечения студентов в обучение на электронном курсе. 18 часов. ЧПОУ "ЦПДО ЛАНЬ". 23.11.2023.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 xml:space="preserve">университета в новой системе российского образования. 72 часа. ЧПОУ "ЦПДО ЛАНЬ". 26.04.2024.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Автоматизация работы с текстовыми данными и таблицами </w:t>
            </w:r>
            <w:r>
              <w:rPr>
                <w:color w:val="000000"/>
                <w:sz w:val="18"/>
                <w:szCs w:val="18"/>
              </w:rPr>
              <w:t xml:space="preserve">Excel</w:t>
            </w:r>
            <w:r>
              <w:rPr>
                <w:color w:val="000000"/>
                <w:sz w:val="18"/>
                <w:szCs w:val="18"/>
              </w:rPr>
              <w:t xml:space="preserve"> с помощью языка </w:t>
            </w:r>
            <w:r>
              <w:rPr>
                <w:color w:val="000000"/>
                <w:sz w:val="18"/>
                <w:szCs w:val="18"/>
              </w:rPr>
              <w:t xml:space="preserve">Python</w:t>
            </w:r>
            <w:r>
              <w:rPr>
                <w:color w:val="000000"/>
                <w:sz w:val="18"/>
                <w:szCs w:val="18"/>
              </w:rPr>
              <w:t xml:space="preserve">. 16 часов. НИЯУ МИФИ. 25.11.2024.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Нейросети</w:t>
            </w:r>
            <w:r>
              <w:rPr>
                <w:color w:val="000000"/>
                <w:sz w:val="18"/>
                <w:szCs w:val="18"/>
              </w:rPr>
              <w:t xml:space="preserve"> в профессии преподавателя: технологии и их применение. 24 часа. НИЯУ МИФИ. 24.01.2025.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 (Инфраструктура информационных технологий); 09.03.01 Информатика и вычислительная техника (Цифровые комплексы, системы и сети); 09.03.03 Прикладная информатика (Информатизация </w:t>
            </w:r>
            <w:r>
              <w:rPr>
                <w:color w:val="000000"/>
                <w:sz w:val="18"/>
                <w:szCs w:val="18"/>
              </w:rPr>
              <w:t xml:space="preserve">организаций); 09.03.04 Прог</w:t>
            </w:r>
            <w:r>
              <w:rPr>
                <w:color w:val="000000"/>
                <w:sz w:val="18"/>
                <w:szCs w:val="18"/>
              </w:rPr>
              <w:t xml:space="preserve">раммная инженерия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(Разработка и дизайн компьютерных игр и мультимедийных приложе</w:t>
            </w:r>
            <w:r>
              <w:rPr>
                <w:color w:val="000000"/>
                <w:sz w:val="18"/>
                <w:szCs w:val="18"/>
              </w:rPr>
              <w:t xml:space="preserve">ний);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инженерия); 09.03.04 Программная инженерия (Информационные технологии в атомной отрасли)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</w:t>
            </w:r>
            <w:r>
              <w:rPr>
                <w:color w:val="000000"/>
                <w:sz w:val="18"/>
                <w:szCs w:val="18"/>
              </w:rPr>
              <w:t xml:space="preserve">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Горбатов Григорий Витальевич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Моделирование сред и разработка приложений виртуальной и дополненной реальности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</w:t>
            </w:r>
            <w:r>
              <w:rPr>
                <w:color w:val="000000"/>
                <w:sz w:val="18"/>
                <w:szCs w:val="18"/>
              </w:rPr>
              <w:t xml:space="preserve">ная техника (Цифровые комплексы, системы и сети); 09.03.03 Прикладная информатика (Информатизация организаций); 09.03.03 Прикладная информатика (Цифровая трансформация); 09.03.04 Программная инженерия (Интеллектуальные системы поддержки принятия решений); </w:t>
            </w:r>
            <w:r>
              <w:rPr>
                <w:color w:val="000000"/>
                <w:sz w:val="18"/>
                <w:szCs w:val="18"/>
              </w:rPr>
              <w:t xml:space="preserve">09.03.04 Программная инженерия (Информационны</w:t>
            </w:r>
            <w:r>
              <w:rPr>
                <w:color w:val="000000"/>
                <w:sz w:val="18"/>
                <w:szCs w:val="18"/>
              </w:rPr>
              <w:t xml:space="preserve">е системы управления ресурсами предприятия); 09.03.04 Программная инженерия (Информационные технологии в атомной отрасли); 09.03.04 Программная инженерия (Проектирование и разработка сред и приложений дополненной и виртуальной реальностей); 09.03.04 Програ</w:t>
            </w:r>
            <w:r>
              <w:rPr>
                <w:color w:val="000000"/>
                <w:sz w:val="18"/>
                <w:szCs w:val="18"/>
              </w:rPr>
              <w:t xml:space="preserve">ммная инженерия (Разработка и дизайн компьютерных игр и мультимедийных приложений);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Синицын Анатолий Васильевич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Моделирование сред и разработка </w:t>
            </w:r>
            <w:r>
              <w:rPr>
                <w:color w:val="000000"/>
                <w:sz w:val="18"/>
                <w:szCs w:val="18"/>
              </w:rPr>
              <w:t xml:space="preserve">приложений виртуальной и дополненной реальности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</w:t>
            </w:r>
            <w:r>
              <w:rPr>
                <w:color w:val="000000"/>
                <w:sz w:val="18"/>
                <w:szCs w:val="18"/>
              </w:rPr>
              <w:t xml:space="preserve">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Технологический, организационный и этический </w:t>
            </w:r>
            <w:r>
              <w:rPr>
                <w:color w:val="000000"/>
                <w:sz w:val="18"/>
                <w:szCs w:val="18"/>
              </w:rPr>
              <w:t xml:space="preserve">аспекты работы преподавателя высшей школы в меняющейся информационной среде. 74 часа. Межрегиональная общественная организация "Лига Преподавателей Высшей школы" Школа интеллектуального капитала. 15.11.2022.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 </w:t>
            </w:r>
            <w:r>
              <w:rPr>
                <w:color w:val="000000"/>
                <w:sz w:val="18"/>
                <w:szCs w:val="18"/>
              </w:rPr>
              <w:t xml:space="preserve">(Анализ данных); 09.03.01 Информатика и вычислительная техника (Инфра</w:t>
            </w:r>
            <w:r>
              <w:rPr>
                <w:color w:val="000000"/>
                <w:sz w:val="18"/>
                <w:szCs w:val="18"/>
              </w:rPr>
              <w:t xml:space="preserve">структура информационных технологий); 09.03.01 Информатика и вычислительная техника (Цифровые комплексы, системы и сети); 09.03.04 Программная инженерия (Интеллектуальные системы поддержки принятия решений); 09.03.04 Программная инженерия (Разработка и диз</w:t>
            </w:r>
            <w:r>
              <w:rPr>
                <w:color w:val="000000"/>
                <w:sz w:val="18"/>
                <w:szCs w:val="18"/>
              </w:rPr>
              <w:t xml:space="preserve">айн компьютерных игр и мультимедийных приложений);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инженерия); 01.04.04 Прикладная математика </w:t>
            </w:r>
            <w:r>
              <w:rPr>
                <w:color w:val="000000"/>
                <w:sz w:val="18"/>
                <w:szCs w:val="18"/>
              </w:rPr>
              <w:t xml:space="preserve">(Интеллектуальный анализ данных); 09.04.01 Информатика и вычислительная техника (Архитектура вычис</w:t>
            </w:r>
            <w:r>
              <w:rPr>
                <w:color w:val="000000"/>
                <w:sz w:val="18"/>
                <w:szCs w:val="18"/>
              </w:rPr>
              <w:t xml:space="preserve">лительной техники и информационных систем); 09.03.03 Прикладная информатика (Информатизация организаций); 09.03.04 Программная инженерия (Информационные системы управления ресурсами предприятия); 09.03.04 Программная инженерия (Информационные технологии в </w:t>
            </w:r>
            <w:r>
              <w:rPr>
                <w:color w:val="000000"/>
                <w:sz w:val="18"/>
                <w:szCs w:val="18"/>
              </w:rPr>
              <w:t xml:space="preserve">атомной отрасли); 09.03.04 Программная инженерия (Проектирование и разработка сред и приложений дополненной и виртуальной реальностей); 09.03.03 Прикладная информатика (Управление данными); 09.04.04 Программная инженерия (Архитектура информационных систем)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Болбаков</w:t>
            </w:r>
            <w:r>
              <w:rPr>
                <w:sz w:val="18"/>
                <w:szCs w:val="18"/>
              </w:rPr>
              <w:t xml:space="preserve"> Роман Геннадьевич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Моделирование сред и разработка приложений виртуальной и дополненной реальности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Кандидат технических наук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"Для руководителей организаций, лиц </w:t>
            </w:r>
            <w:r>
              <w:rPr>
                <w:color w:val="000000"/>
                <w:sz w:val="18"/>
                <w:szCs w:val="18"/>
              </w:rPr>
              <w:t xml:space="preserve">назначеных</w:t>
            </w:r>
            <w:r>
              <w:rPr>
                <w:color w:val="000000"/>
                <w:sz w:val="18"/>
                <w:szCs w:val="18"/>
              </w:rPr>
              <w:t xml:space="preserve"> руководителем организации ответственными за обеспечение пожарной безопасности, в том числе в </w:t>
            </w:r>
            <w:r>
              <w:rPr>
                <w:color w:val="000000"/>
                <w:sz w:val="18"/>
                <w:szCs w:val="18"/>
              </w:rPr>
              <w:t xml:space="preserve">обособленн</w:t>
            </w:r>
            <w:r>
              <w:rPr>
                <w:color w:val="000000"/>
                <w:sz w:val="18"/>
                <w:szCs w:val="18"/>
              </w:rPr>
              <w:t xml:space="preserve">. 72 часа. ООО "Академия ДПО". 02.08.2023.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академического наставничества в системе высшего образования. 74 часа. Лига </w:t>
            </w:r>
            <w:r>
              <w:rPr>
                <w:color w:val="000000"/>
                <w:sz w:val="18"/>
                <w:szCs w:val="18"/>
              </w:rPr>
              <w:t xml:space="preserve">Преподавателй</w:t>
            </w:r>
            <w:r>
              <w:rPr>
                <w:color w:val="000000"/>
                <w:sz w:val="18"/>
                <w:szCs w:val="18"/>
              </w:rPr>
              <w:t xml:space="preserve"> Высшей Школы. 19.05.2024.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</w:t>
            </w:r>
            <w:r>
              <w:rPr>
                <w:color w:val="000000"/>
                <w:sz w:val="18"/>
                <w:szCs w:val="18"/>
              </w:rPr>
              <w:t xml:space="preserve">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(Проектирование и разработка сред и приложений дополненной и виртуальной реально</w:t>
            </w:r>
            <w:r>
              <w:rPr>
                <w:color w:val="000000"/>
                <w:sz w:val="18"/>
                <w:szCs w:val="18"/>
              </w:rPr>
              <w:t xml:space="preserve">стей); 09.03.04 Программная инженерия (Разработка и дизайн компьютерных игр и мультимедийных приложений); 09.03.04 Программная инженерия (Разработка программных продуктов и проектирование информационных систем); 09.03.04 Программная инженерия (Системная и </w:t>
            </w:r>
            <w:r>
              <w:rPr>
                <w:color w:val="000000"/>
                <w:sz w:val="18"/>
                <w:szCs w:val="18"/>
              </w:rPr>
              <w:t xml:space="preserve">программная инженерия); 09.04.04 Программная инженерия (Архитектура информационных систем)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Архипова Наталья Андреевна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Дизайн цифровых продуктов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художник-стилист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Кандидат искусствоведения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Организационные и психолого-педагогические основы инклюзивного высшего образования. 72 часа. Российский государственный социальный </w:t>
            </w:r>
            <w:r>
              <w:rPr>
                <w:color w:val="000000"/>
                <w:sz w:val="18"/>
                <w:szCs w:val="18"/>
              </w:rPr>
              <w:t xml:space="preserve">университет .</w:t>
            </w:r>
            <w:r>
              <w:rPr>
                <w:color w:val="000000"/>
                <w:sz w:val="18"/>
                <w:szCs w:val="18"/>
              </w:rPr>
              <w:t xml:space="preserve"> 27.04.2023.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Создание лабораторной работы в среде </w:t>
            </w:r>
            <w:r>
              <w:rPr>
                <w:color w:val="000000"/>
                <w:sz w:val="18"/>
                <w:szCs w:val="18"/>
              </w:rPr>
              <w:t xml:space="preserve">Blender</w:t>
            </w:r>
            <w:r>
              <w:rPr>
                <w:color w:val="000000"/>
                <w:sz w:val="18"/>
                <w:szCs w:val="18"/>
              </w:rPr>
              <w:t xml:space="preserve"> 3 D. 16 часов. НИЯУ МИФИ. 22.11.2024.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Автоматизация работы с текстовыми данными и таблицами </w:t>
            </w:r>
            <w:r>
              <w:rPr>
                <w:color w:val="000000"/>
                <w:sz w:val="18"/>
                <w:szCs w:val="18"/>
              </w:rPr>
              <w:t xml:space="preserve">Excel</w:t>
            </w:r>
            <w:r>
              <w:rPr>
                <w:color w:val="000000"/>
                <w:sz w:val="18"/>
                <w:szCs w:val="18"/>
              </w:rPr>
              <w:t xml:space="preserve"> с помощью языка </w:t>
            </w:r>
            <w:r>
              <w:rPr>
                <w:color w:val="000000"/>
                <w:sz w:val="18"/>
                <w:szCs w:val="18"/>
              </w:rPr>
              <w:t xml:space="preserve">Python</w:t>
            </w:r>
            <w:r>
              <w:rPr>
                <w:color w:val="000000"/>
                <w:sz w:val="18"/>
                <w:szCs w:val="18"/>
              </w:rPr>
              <w:t xml:space="preserve">. 16 часов. НИЯУ МИФИ. 25.11.2024.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Современные подходы и инструменты дистанционного обучения. 72 часа. Московский международный университет. 04.12.2024.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15.06.2025.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Преподавание информационных технологий в образовательной организации. 0 часов. Московский институт профессиональной переподготовки и повышения квалификации педагогов. 18.06.2024. 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Колодочкин</w:t>
            </w:r>
            <w:r>
              <w:rPr>
                <w:sz w:val="18"/>
                <w:szCs w:val="18"/>
              </w:rPr>
              <w:t xml:space="preserve"> Алексей Александрович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Дизайн цифровых продуктов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видеопроизводства для образовательной деятельности. 140 часов. Единый центр обучения. 11.04.2025.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 (Информатизация организаций); 09.03.03 Прикладн</w:t>
            </w:r>
            <w:r>
              <w:rPr>
                <w:color w:val="000000"/>
                <w:sz w:val="18"/>
                <w:szCs w:val="18"/>
              </w:rPr>
              <w:t xml:space="preserve">ая информатика (Цифровая трансформация); 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Демидова Лилия Анатольевна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Профессор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Программирование на языке Питон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математика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экономических наук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Профессор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</w:t>
            </w:r>
            <w:r>
              <w:rPr>
                <w:color w:val="000000"/>
                <w:sz w:val="18"/>
                <w:szCs w:val="18"/>
              </w:rPr>
              <w:t xml:space="preserve">.03.04 Прикладная математика (Анализ данных); 01.04.04 Прикладная математика (Интеллектуальный анализ данных); 09.03.03 Прикладная информатика (Информатизация организаций); 09.03.03 Прикладная информатика (Управление данными); 09.03.04 Программная инженери</w:t>
            </w:r>
            <w:r>
              <w:rPr>
                <w:color w:val="000000"/>
                <w:sz w:val="18"/>
                <w:szCs w:val="18"/>
              </w:rPr>
              <w:t xml:space="preserve">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</w:t>
            </w:r>
            <w:r>
              <w:rPr>
                <w:color w:val="000000"/>
                <w:sz w:val="18"/>
                <w:szCs w:val="18"/>
              </w:rPr>
              <w:t xml:space="preserve">(Разработка и дизайн компьютерных игр и мультимедийных приложений); 09.03.04 П</w:t>
            </w:r>
            <w:r>
              <w:rPr>
                <w:color w:val="000000"/>
                <w:sz w:val="18"/>
                <w:szCs w:val="18"/>
              </w:rPr>
              <w:t xml:space="preserve">рограммная инженерия (Системная и программная инженерия); 09.04.01 Информатика и вычислительная техника (Архитектура вычислительной техники и информационных систем); 09.04.03 Прикладная информатика (Корпоративные и распределенные информационные системы); 0</w:t>
            </w:r>
            <w:r>
              <w:rPr>
                <w:color w:val="000000"/>
                <w:sz w:val="18"/>
                <w:szCs w:val="18"/>
              </w:rPr>
              <w:t xml:space="preserve">9.04.04 Программная инженерия (Информационные системы управления ресурсами и взаимоотношениями предприятия); 09.04.04 Программная инженерия (Системная инженерия); 09.03.01 Информатика и вычислительная техника (Цифровые комплексы, системы и сети); 09.03.04 </w:t>
            </w:r>
            <w:r>
              <w:rPr>
                <w:color w:val="000000"/>
                <w:sz w:val="18"/>
                <w:szCs w:val="18"/>
              </w:rPr>
              <w:t xml:space="preserve">Программная инженерия (Ра</w:t>
            </w:r>
            <w:r>
              <w:rPr>
                <w:color w:val="000000"/>
                <w:sz w:val="18"/>
                <w:szCs w:val="18"/>
              </w:rPr>
              <w:t xml:space="preserve">зработка программных продуктов и проектирование информационных систем); 09.03.04 Программная инженерия (Проектирование и разработка сред и приложений дополненной и виртуальной реальностей); 09.04.04 Программная инженерия (Архитектура информационных систем)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Дзгоев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Алан Эдуардович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Проектирование баз данных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информатик-экономист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Кандидат технических наук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Передовые производственные технологии. 150 часов. Санкт-</w:t>
            </w:r>
            <w:r>
              <w:rPr>
                <w:color w:val="000000"/>
                <w:sz w:val="18"/>
                <w:szCs w:val="18"/>
              </w:rPr>
              <w:t xml:space="preserve">Петербугский</w:t>
            </w:r>
            <w:r>
              <w:rPr>
                <w:color w:val="000000"/>
                <w:sz w:val="18"/>
                <w:szCs w:val="18"/>
              </w:rPr>
              <w:t xml:space="preserve"> политехнический университет Петра Великого. 21.10.2022.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 пострадавшим в образовательной </w:t>
            </w:r>
            <w:r>
              <w:rPr>
                <w:color w:val="000000"/>
                <w:sz w:val="18"/>
                <w:szCs w:val="18"/>
              </w:rPr>
              <w:t xml:space="preserve">организации .</w:t>
            </w:r>
            <w:r>
              <w:rPr>
                <w:color w:val="000000"/>
                <w:sz w:val="18"/>
                <w:szCs w:val="18"/>
              </w:rPr>
              <w:t xml:space="preserve"> 16 часов. АНО ДПО "ПЛАТФОРМА". 28.02.2023.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информационно-коммуникационные технологии, используемые в информационно-</w:t>
            </w:r>
            <w:r>
              <w:rPr>
                <w:color w:val="000000"/>
                <w:sz w:val="18"/>
                <w:szCs w:val="18"/>
              </w:rPr>
              <w:t xml:space="preserve">образовательной среде вуза. 36 часов. </w:t>
            </w:r>
            <w:r>
              <w:rPr>
                <w:color w:val="000000"/>
                <w:sz w:val="18"/>
                <w:szCs w:val="18"/>
              </w:rPr>
              <w:t xml:space="preserve">Северо-Кавказский</w:t>
            </w:r>
            <w:r>
              <w:rPr>
                <w:color w:val="000000"/>
                <w:sz w:val="18"/>
                <w:szCs w:val="18"/>
              </w:rPr>
              <w:t xml:space="preserve"> горно-металлургический институт (государственный технологический университет). 15.03.2023.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Технологии искусственного интеллекта для учителей информатики. 72 часа. Московский физико-технический институт (национальный исследовательский университет). 02.10.2023.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Летняя цифровая школа. Трек "Цифровые платформы и технологические тренды</w:t>
            </w:r>
            <w:r>
              <w:rPr>
                <w:color w:val="000000"/>
                <w:sz w:val="18"/>
                <w:szCs w:val="18"/>
              </w:rPr>
              <w:t xml:space="preserve">" .</w:t>
            </w:r>
            <w:r>
              <w:rPr>
                <w:color w:val="000000"/>
                <w:sz w:val="18"/>
                <w:szCs w:val="18"/>
              </w:rPr>
              <w:t xml:space="preserve"> 80 часов. </w:t>
            </w:r>
            <w:r>
              <w:rPr>
                <w:color w:val="000000"/>
                <w:sz w:val="18"/>
                <w:szCs w:val="18"/>
              </w:rPr>
              <w:t xml:space="preserve">Сбер</w:t>
            </w:r>
            <w:r>
              <w:rPr>
                <w:color w:val="000000"/>
                <w:sz w:val="18"/>
                <w:szCs w:val="18"/>
              </w:rPr>
              <w:t xml:space="preserve"> Университет. 30.08.2024.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04.03.2025.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</w:t>
            </w:r>
            <w:r>
              <w:rPr>
                <w:color w:val="000000"/>
                <w:sz w:val="18"/>
                <w:szCs w:val="18"/>
              </w:rPr>
              <w:t xml:space="preserve">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01.04.04</w:t>
            </w:r>
            <w:r>
              <w:rPr>
                <w:color w:val="000000"/>
                <w:sz w:val="18"/>
                <w:szCs w:val="18"/>
              </w:rPr>
              <w:t xml:space="preserve"> Прикладная математика (Интеллектуальный анализ данных); 09.03.01 Информатика и вычислительная техника (Цифровые комплексы, системы и сети); 09.03.03 Прикладная информатика (Цифровая трансформация); 09.03.04 Программная инженерия (Интеллектуальные системы </w:t>
            </w:r>
            <w:r>
              <w:rPr>
                <w:color w:val="000000"/>
                <w:sz w:val="18"/>
                <w:szCs w:val="18"/>
              </w:rPr>
              <w:t xml:space="preserve">поддержки принятия решений); 09.03.04 Программная инженерия (Информационные системы управле</w:t>
            </w:r>
            <w:r>
              <w:rPr>
                <w:color w:val="000000"/>
                <w:sz w:val="18"/>
                <w:szCs w:val="18"/>
              </w:rPr>
              <w:t xml:space="preserve">ния ресурсами предприятия);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инженерия); 09.04.01 Информатика и вычислительная техника (Архитек</w:t>
            </w:r>
            <w:r>
              <w:rPr>
                <w:color w:val="000000"/>
                <w:sz w:val="18"/>
                <w:szCs w:val="18"/>
              </w:rPr>
              <w:t xml:space="preserve">тура вычислительной техники и информационных систем); 09.04.03 Прикладная информатика (Корпоративные и распределенные информационные системы); 09.04.04 Программная инженерия (Архитектура информационных систем); 09.04.04 Программная инженерия (Информационны</w:t>
            </w:r>
            <w:r>
              <w:rPr>
                <w:color w:val="000000"/>
                <w:sz w:val="18"/>
                <w:szCs w:val="18"/>
              </w:rPr>
              <w:t xml:space="preserve">е системы управления ресурсами и взаимоотношениями предприятия); 09.04.04 Программная инженерия (Системная инженерия)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Брайловский</w:t>
            </w:r>
            <w:r>
              <w:rPr>
                <w:sz w:val="18"/>
                <w:szCs w:val="18"/>
              </w:rPr>
              <w:t xml:space="preserve"> Андрей Валерьевич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Ассистент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Проектирование баз данных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бакалавр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04.03.2025.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Программные средства решения прикладных задач искусственного интеллекта. 0 часов. РТУ МИРЭА. 15.06.2024.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Менеджмент .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0 часов. РТУ МИРЭА. 17.12.2024.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Менеджемент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игровых проектов. 340 часов.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Национальный  исследовательский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университет "Высшая школа экономики". 19.05.2025.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 (Цифровые комплексы, системы и сети); 09.03.04 Программная инж</w:t>
            </w:r>
            <w:r>
              <w:rPr>
                <w:color w:val="000000"/>
                <w:sz w:val="18"/>
                <w:szCs w:val="18"/>
              </w:rPr>
              <w:t xml:space="preserve">енерия (Интеллектуальные системы поддержки принятия решений); 09.03.04 Программная инженерия (Информационные системы управления ресурсами предприятия); 09.03.04 Программная инженерия (Разработка программных продуктов и проектирование информационных систем)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Степанов Павел Валериевич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Проектирование и разработка мобильных приложений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Инженер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Проектирование и реализация программ переподготовки по ИТ-профилю. 144 часа. Университет </w:t>
            </w:r>
            <w:r>
              <w:rPr>
                <w:color w:val="000000"/>
                <w:sz w:val="18"/>
                <w:szCs w:val="18"/>
              </w:rPr>
              <w:t xml:space="preserve">Иннополис</w:t>
            </w:r>
            <w:r>
              <w:rPr>
                <w:color w:val="000000"/>
                <w:sz w:val="18"/>
                <w:szCs w:val="18"/>
              </w:rPr>
              <w:t xml:space="preserve">. 20.11.2022.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11.12.2022.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09.03.01 Информатика и вычислительная техника (Цифровые комплексы, системы и сети); 09.03.04 Программная инженерия (Интеллектуальные системы поддержки принятия решений); 09.03.04 Программная инженерия (Информационные системы управления ресурсам</w:t>
            </w:r>
            <w:r>
              <w:rPr>
                <w:color w:val="000000"/>
                <w:sz w:val="18"/>
                <w:szCs w:val="18"/>
              </w:rPr>
              <w:t xml:space="preserve">и предприятия); 09.03.04 Программная инженерия (Информационные технологии в атомной отрасли); 09.03.04 Программная инженерия (Системная и программная инженерия); 09.03.02 Информационные системы и технологии (Разработка кроссплатформенных бизнес-приложений)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</w:t>
            </w:r>
            <w:r>
              <w:rPr>
                <w:color w:val="000000"/>
                <w:sz w:val="18"/>
                <w:szCs w:val="18"/>
              </w:rPr>
              <w:t xml:space="preserve">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Архипова Наталья Андреевна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Дизайн цифровых продуктов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художник-стилист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Кандидат искусствоведения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Организационные и психолого-педагогические основы инклюзивного высшего образования. 72 часа. Российский государственный социальный </w:t>
            </w:r>
            <w:r>
              <w:rPr>
                <w:color w:val="000000"/>
                <w:sz w:val="18"/>
                <w:szCs w:val="18"/>
              </w:rPr>
              <w:t xml:space="preserve">университет .</w:t>
            </w:r>
            <w:r>
              <w:rPr>
                <w:color w:val="000000"/>
                <w:sz w:val="18"/>
                <w:szCs w:val="18"/>
              </w:rPr>
              <w:t xml:space="preserve"> 27.04.2023.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Создание лабораторной работы в среде </w:t>
            </w:r>
            <w:r>
              <w:rPr>
                <w:color w:val="000000"/>
                <w:sz w:val="18"/>
                <w:szCs w:val="18"/>
              </w:rPr>
              <w:t xml:space="preserve">Blender</w:t>
            </w:r>
            <w:r>
              <w:rPr>
                <w:color w:val="000000"/>
                <w:sz w:val="18"/>
                <w:szCs w:val="18"/>
              </w:rPr>
              <w:t xml:space="preserve"> 3 D. 16 часов. НИЯУ МИФИ. 22.11.2024.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Автоматизация работы с текстовыми данными и таблицами </w:t>
            </w:r>
            <w:r>
              <w:rPr>
                <w:color w:val="000000"/>
                <w:sz w:val="18"/>
                <w:szCs w:val="18"/>
              </w:rPr>
              <w:t xml:space="preserve">Excel</w:t>
            </w:r>
            <w:r>
              <w:rPr>
                <w:color w:val="000000"/>
                <w:sz w:val="18"/>
                <w:szCs w:val="18"/>
              </w:rPr>
              <w:t xml:space="preserve"> с помощью языка </w:t>
            </w:r>
            <w:r>
              <w:rPr>
                <w:color w:val="000000"/>
                <w:sz w:val="18"/>
                <w:szCs w:val="18"/>
              </w:rPr>
              <w:t xml:space="preserve">Python</w:t>
            </w:r>
            <w:r>
              <w:rPr>
                <w:color w:val="000000"/>
                <w:sz w:val="18"/>
                <w:szCs w:val="18"/>
              </w:rPr>
              <w:t xml:space="preserve">. 16 часов. НИЯУ МИФИ. 25.11.2024.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Современные подходы и инструменты дистанционного обучения. 72 часа. Московский международный университет. 04.12.2024.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первой помощи. 16 часов. РТУ МИРЭА. 04.03.2025.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</w:t>
            </w:r>
            <w:r>
              <w:rPr>
                <w:color w:val="000000"/>
                <w:sz w:val="18"/>
                <w:szCs w:val="18"/>
              </w:rPr>
              <w:t xml:space="preserve">обучения и дистанционных об. 16 часов. РТУ МИРЭА. 18.03.2025.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Преподавание информационных технологий в образовательной организации. 0 часов. Московский институт профессиональной переподготовки и повышения квалификации педагогов. 18.06.2024.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Колодочкин</w:t>
            </w:r>
            <w:r>
              <w:rPr>
                <w:sz w:val="18"/>
                <w:szCs w:val="18"/>
              </w:rPr>
              <w:t xml:space="preserve"> Алексей Александрович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Старший преподаватель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Дизайн цифровых продуктов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 образование - </w:t>
            </w:r>
            <w:r>
              <w:rPr>
                <w:color w:val="000000"/>
                <w:sz w:val="18"/>
                <w:szCs w:val="18"/>
              </w:rPr>
              <w:t xml:space="preserve">специалитет</w:t>
            </w:r>
            <w:r>
              <w:rPr>
                <w:color w:val="000000"/>
                <w:sz w:val="18"/>
                <w:szCs w:val="18"/>
              </w:rPr>
              <w:t xml:space="preserve">, магистратура. магистр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rStyle w:val="834"/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  <w:r>
              <w:rPr>
                <w:rStyle w:val="834"/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видеопроизводства для образовательной деятельности. 140 часов. Единый центр обучения. 11.04.2025.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 (Информатизация организаций); 09.03.03 Прикладн</w:t>
            </w:r>
            <w:r>
              <w:rPr>
                <w:color w:val="000000"/>
                <w:sz w:val="18"/>
                <w:szCs w:val="18"/>
              </w:rPr>
              <w:t xml:space="preserve">ая информатика (Цифровая трансформация); 09.03.04 Программная инженерия (Проектирование и разработка сред и приложений дополненной и виртуальной реальностей); 09.03.04 Программная инженерия (Разработка и дизайн компьютерных игр и мультимедийных приложений)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62"/>
              <w:ind w:right="-87"/>
              <w:jc w:val="center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27.03.05 </w:t>
            </w:r>
            <w:r>
              <w:rPr>
                <w:color w:val="000000"/>
                <w:sz w:val="18"/>
                <w:szCs w:val="18"/>
              </w:rPr>
              <w:t xml:space="preserve">Инноватика</w:t>
            </w:r>
            <w:r>
              <w:rPr>
                <w:color w:val="000000"/>
                <w:sz w:val="18"/>
                <w:szCs w:val="18"/>
              </w:rPr>
              <w:t xml:space="preserve"> (Технологическое предпринимательство)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2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Назаренко Мария Владимировна</w: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Проектная практика: Формирование набора идей для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магистратура, подготовка кадров высшей квалификации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vAlign w:val="center"/>
            <w:vMerge w:val="restart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НИУ «Высшая школа экономики», программа профессиональной переподготовки «Продакт менеджмент», 2023г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2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 Фамилия, имя, отчество (при наличии отчества) педагогического работника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 Занимаемая должность (должности)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3 Преподаваемые учебные предметы, курсы, дисциплины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 Ученая степень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6 Ученое звание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7 Сведения о повышении квалификации (за последние 3 года)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8 Сведения о профессиональной переподготовке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10 Код и наименование специальностей и направлений подготовки профессиональной образовательной программы высшего образования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709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CJK SC">
    <w:panose1 w:val="02000503000000000000"/>
  </w:font>
  <w:font w:name="FreeSans">
    <w:panose1 w:val="020B0504020202020204"/>
  </w:font>
  <w:font w:name="Times New Roman">
    <w:panose1 w:val="02020603050405020304"/>
  </w:font>
  <w:font w:name="PT Astra Serif">
    <w:panose1 w:val="020005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basedOn w:val="7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4">
    <w:name w:val="List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5">
    <w:name w:val="List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6">
    <w:name w:val="List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7">
    <w:name w:val="List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8">
    <w:name w:val="List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9">
    <w:name w:val="Lined - Accent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1">
    <w:name w:val="Lined - Accent 2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2">
    <w:name w:val="Lined - Accent 3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3">
    <w:name w:val="Lined - Accent 4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4">
    <w:name w:val="Lined - Accent 5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5">
    <w:name w:val="Lined - Accent 6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6">
    <w:name w:val="Bordered &amp; Lined - Accent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8">
    <w:name w:val="Bordered &amp; Lined - Accent 2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9">
    <w:name w:val="Bordered &amp; Lined - Accent 3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0">
    <w:name w:val="Bordered &amp; Lined - Accent 4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1">
    <w:name w:val="Bordered &amp; Lined - Accent 5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2">
    <w:name w:val="Bordered &amp; Lined - Accent 6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3">
    <w:name w:val="Bordered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ind w:firstLine="709"/>
      <w:jc w:val="both"/>
      <w:spacing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Heading 1 Char"/>
    <w:basedOn w:val="790"/>
    <w:uiPriority w:val="9"/>
    <w:qFormat/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790"/>
    <w:uiPriority w:val="9"/>
    <w:qFormat/>
    <w:rPr>
      <w:rFonts w:ascii="Arial" w:hAnsi="Arial" w:eastAsia="Arial" w:cs="Arial"/>
      <w:sz w:val="34"/>
    </w:rPr>
  </w:style>
  <w:style w:type="character" w:styleId="795" w:customStyle="1">
    <w:name w:val="Heading 3 Char"/>
    <w:basedOn w:val="790"/>
    <w:uiPriority w:val="9"/>
    <w:qFormat/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90"/>
    <w:uiPriority w:val="10"/>
    <w:qFormat/>
    <w:rPr>
      <w:sz w:val="48"/>
      <w:szCs w:val="48"/>
    </w:rPr>
  </w:style>
  <w:style w:type="character" w:styleId="803" w:customStyle="1">
    <w:name w:val="Subtitle Char"/>
    <w:basedOn w:val="790"/>
    <w:uiPriority w:val="11"/>
    <w:qFormat/>
    <w:rPr>
      <w:sz w:val="24"/>
      <w:szCs w:val="24"/>
    </w:rPr>
  </w:style>
  <w:style w:type="character" w:styleId="804" w:customStyle="1">
    <w:name w:val="Quote Char"/>
    <w:uiPriority w:val="29"/>
    <w:qFormat/>
    <w:rPr>
      <w:i/>
    </w:rPr>
  </w:style>
  <w:style w:type="character" w:styleId="805" w:customStyle="1">
    <w:name w:val="Intense Quote Char"/>
    <w:uiPriority w:val="30"/>
    <w:qFormat/>
    <w:rPr>
      <w:i/>
    </w:rPr>
  </w:style>
  <w:style w:type="character" w:styleId="806" w:customStyle="1">
    <w:name w:val="Header Char"/>
    <w:basedOn w:val="790"/>
    <w:uiPriority w:val="99"/>
    <w:qFormat/>
  </w:style>
  <w:style w:type="character" w:styleId="807" w:customStyle="1">
    <w:name w:val="Caption Char"/>
    <w:uiPriority w:val="99"/>
    <w:qFormat/>
  </w:style>
  <w:style w:type="character" w:styleId="808" w:customStyle="1">
    <w:name w:val="Footnote Text Char"/>
    <w:uiPriority w:val="99"/>
    <w:qFormat/>
    <w:rPr>
      <w:sz w:val="18"/>
    </w:rPr>
  </w:style>
  <w:style w:type="character" w:styleId="809" w:customStyle="1">
    <w:name w:val="Endnote Text Char"/>
    <w:uiPriority w:val="99"/>
    <w:qFormat/>
    <w:rPr>
      <w:sz w:val="20"/>
    </w:rPr>
  </w:style>
  <w:style w:type="character" w:styleId="810" w:customStyle="1">
    <w:name w:val="Заголовок 1 Знак"/>
    <w:basedOn w:val="790"/>
    <w:uiPriority w:val="9"/>
    <w:qFormat/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basedOn w:val="790"/>
    <w:uiPriority w:val="9"/>
    <w:qFormat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790"/>
    <w:uiPriority w:val="9"/>
    <w:qFormat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7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basedOn w:val="7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9" w:customStyle="1">
    <w:name w:val="Название Знак"/>
    <w:basedOn w:val="790"/>
    <w:uiPriority w:val="10"/>
    <w:qFormat/>
    <w:rPr>
      <w:sz w:val="48"/>
      <w:szCs w:val="48"/>
    </w:rPr>
  </w:style>
  <w:style w:type="character" w:styleId="820" w:customStyle="1">
    <w:name w:val="Подзаголовок Знак"/>
    <w:basedOn w:val="790"/>
    <w:uiPriority w:val="11"/>
    <w:qFormat/>
    <w:rPr>
      <w:sz w:val="24"/>
      <w:szCs w:val="24"/>
    </w:rPr>
  </w:style>
  <w:style w:type="character" w:styleId="821" w:customStyle="1">
    <w:name w:val="Цитата 2 Знак"/>
    <w:uiPriority w:val="29"/>
    <w:qFormat/>
    <w:rPr>
      <w:i/>
    </w:rPr>
  </w:style>
  <w:style w:type="character" w:styleId="822" w:customStyle="1">
    <w:name w:val="Выделенная цитата Знак"/>
    <w:uiPriority w:val="30"/>
    <w:qFormat/>
    <w:rPr>
      <w:i/>
    </w:rPr>
  </w:style>
  <w:style w:type="character" w:styleId="823" w:customStyle="1">
    <w:name w:val="Верхний колонтитул Знак"/>
    <w:basedOn w:val="790"/>
    <w:uiPriority w:val="99"/>
    <w:qFormat/>
  </w:style>
  <w:style w:type="character" w:styleId="824" w:customStyle="1">
    <w:name w:val="Footer Char"/>
    <w:basedOn w:val="790"/>
    <w:uiPriority w:val="99"/>
    <w:qFormat/>
  </w:style>
  <w:style w:type="character" w:styleId="825" w:customStyle="1">
    <w:name w:val="Нижний колонтитул Знак"/>
    <w:uiPriority w:val="99"/>
    <w:qFormat/>
  </w:style>
  <w:style w:type="character" w:styleId="826">
    <w:name w:val="Hyperlink"/>
    <w:uiPriority w:val="99"/>
    <w:unhideWhenUsed/>
    <w:rPr>
      <w:color w:val="0563c1" w:themeColor="hyperlink"/>
      <w:u w:val="single"/>
    </w:rPr>
  </w:style>
  <w:style w:type="character" w:styleId="827" w:customStyle="1">
    <w:name w:val="Текст сноски Знак"/>
    <w:uiPriority w:val="99"/>
    <w:qFormat/>
    <w:rPr>
      <w:sz w:val="18"/>
    </w:rPr>
  </w:style>
  <w:style w:type="character" w:styleId="828" w:customStyle="1">
    <w:name w:val="Символ сноски"/>
    <w:basedOn w:val="790"/>
    <w:uiPriority w:val="99"/>
    <w:unhideWhenUsed/>
    <w:qFormat/>
    <w:rPr>
      <w:vertAlign w:val="superscript"/>
    </w:rPr>
  </w:style>
  <w:style w:type="character" w:styleId="829">
    <w:name w:val="footnote reference"/>
    <w:rPr>
      <w:vertAlign w:val="superscript"/>
    </w:rPr>
  </w:style>
  <w:style w:type="character" w:styleId="830" w:customStyle="1">
    <w:name w:val="Текст концевой сноски Знак"/>
    <w:uiPriority w:val="99"/>
    <w:qFormat/>
    <w:rPr>
      <w:sz w:val="20"/>
    </w:rPr>
  </w:style>
  <w:style w:type="character" w:styleId="831" w:customStyle="1">
    <w:name w:val="Символ концевой сноски"/>
    <w:basedOn w:val="790"/>
    <w:uiPriority w:val="99"/>
    <w:semiHidden/>
    <w:unhideWhenUsed/>
    <w:qFormat/>
    <w:rPr>
      <w:vertAlign w:val="superscript"/>
    </w:rPr>
  </w:style>
  <w:style w:type="character" w:styleId="832">
    <w:name w:val="endnote reference"/>
    <w:rPr>
      <w:vertAlign w:val="superscript"/>
    </w:rPr>
  </w:style>
  <w:style w:type="character" w:styleId="833" w:customStyle="1">
    <w:name w:val="4823"/>
    <w:basedOn w:val="790"/>
    <w:qFormat/>
  </w:style>
  <w:style w:type="character" w:styleId="834" w:customStyle="1">
    <w:name w:val="1159"/>
    <w:basedOn w:val="790"/>
    <w:qFormat/>
  </w:style>
  <w:style w:type="paragraph" w:styleId="835" w:customStyle="1">
    <w:name w:val="Заголовок"/>
    <w:basedOn w:val="780"/>
    <w:next w:val="836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836">
    <w:name w:val="Body Text"/>
    <w:basedOn w:val="780"/>
    <w:pPr>
      <w:spacing w:after="140" w:line="276" w:lineRule="auto"/>
    </w:pPr>
  </w:style>
  <w:style w:type="paragraph" w:styleId="837">
    <w:name w:val="List"/>
    <w:basedOn w:val="836"/>
    <w:rPr>
      <w:rFonts w:ascii="PT Astra Serif" w:hAnsi="PT Astra Serif" w:cs="FreeSans"/>
    </w:rPr>
  </w:style>
  <w:style w:type="paragraph" w:styleId="838">
    <w:name w:val="Caption"/>
    <w:basedOn w:val="7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39">
    <w:name w:val="index heading"/>
    <w:basedOn w:val="835"/>
  </w:style>
  <w:style w:type="paragraph" w:styleId="840">
    <w:name w:val="List Paragraph"/>
    <w:basedOn w:val="780"/>
    <w:uiPriority w:val="34"/>
    <w:qFormat/>
    <w:pPr>
      <w:contextualSpacing/>
      <w:ind w:left="720"/>
    </w:pPr>
  </w:style>
  <w:style w:type="paragraph" w:styleId="841">
    <w:name w:val="No Spacing"/>
    <w:uiPriority w:val="1"/>
    <w:qFormat/>
  </w:style>
  <w:style w:type="paragraph" w:styleId="842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3">
    <w:name w:val="Subtitle"/>
    <w:basedOn w:val="780"/>
    <w:uiPriority w:val="11"/>
    <w:qFormat/>
    <w:pPr>
      <w:spacing w:before="200" w:after="200"/>
    </w:pPr>
    <w:rPr>
      <w:szCs w:val="24"/>
    </w:rPr>
  </w:style>
  <w:style w:type="paragraph" w:styleId="844">
    <w:name w:val="Quote"/>
    <w:basedOn w:val="780"/>
    <w:uiPriority w:val="29"/>
    <w:qFormat/>
    <w:pPr>
      <w:ind w:left="720" w:right="720"/>
    </w:pPr>
    <w:rPr>
      <w:i/>
    </w:rPr>
  </w:style>
  <w:style w:type="paragraph" w:styleId="845">
    <w:name w:val="Intense Quote"/>
    <w:basedOn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6" w:customStyle="1">
    <w:name w:val="Колонтитул"/>
    <w:basedOn w:val="780"/>
    <w:qFormat/>
  </w:style>
  <w:style w:type="paragraph" w:styleId="847">
    <w:name w:val="Header"/>
    <w:basedOn w:val="780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848">
    <w:name w:val="Footer"/>
    <w:basedOn w:val="780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849">
    <w:name w:val="footnote text"/>
    <w:basedOn w:val="780"/>
    <w:uiPriority w:val="99"/>
    <w:semiHidden/>
    <w:unhideWhenUsed/>
    <w:pPr>
      <w:spacing w:after="40" w:line="240" w:lineRule="auto"/>
    </w:pPr>
    <w:rPr>
      <w:sz w:val="18"/>
    </w:rPr>
  </w:style>
  <w:style w:type="paragraph" w:styleId="850">
    <w:name w:val="endnote text"/>
    <w:basedOn w:val="780"/>
    <w:uiPriority w:val="99"/>
    <w:semiHidden/>
    <w:unhideWhenUsed/>
    <w:pPr>
      <w:spacing w:line="240" w:lineRule="auto"/>
    </w:pPr>
    <w:rPr>
      <w:sz w:val="20"/>
    </w:rPr>
  </w:style>
  <w:style w:type="paragraph" w:styleId="851">
    <w:name w:val="toc 1"/>
    <w:basedOn w:val="780"/>
    <w:uiPriority w:val="39"/>
    <w:unhideWhenUsed/>
    <w:pPr>
      <w:ind w:firstLine="0"/>
      <w:spacing w:after="57"/>
    </w:pPr>
  </w:style>
  <w:style w:type="paragraph" w:styleId="852">
    <w:name w:val="toc 2"/>
    <w:basedOn w:val="780"/>
    <w:uiPriority w:val="39"/>
    <w:unhideWhenUsed/>
    <w:pPr>
      <w:ind w:left="283" w:firstLine="0"/>
      <w:spacing w:after="57"/>
    </w:pPr>
  </w:style>
  <w:style w:type="paragraph" w:styleId="853">
    <w:name w:val="toc 3"/>
    <w:basedOn w:val="780"/>
    <w:uiPriority w:val="39"/>
    <w:unhideWhenUsed/>
    <w:pPr>
      <w:ind w:left="567" w:firstLine="0"/>
      <w:spacing w:after="57"/>
    </w:pPr>
  </w:style>
  <w:style w:type="paragraph" w:styleId="854">
    <w:name w:val="toc 4"/>
    <w:basedOn w:val="780"/>
    <w:uiPriority w:val="39"/>
    <w:unhideWhenUsed/>
    <w:pPr>
      <w:ind w:left="850" w:firstLine="0"/>
      <w:spacing w:after="57"/>
    </w:pPr>
  </w:style>
  <w:style w:type="paragraph" w:styleId="855">
    <w:name w:val="toc 5"/>
    <w:basedOn w:val="780"/>
    <w:uiPriority w:val="39"/>
    <w:unhideWhenUsed/>
    <w:pPr>
      <w:ind w:left="1134" w:firstLine="0"/>
      <w:spacing w:after="57"/>
    </w:pPr>
  </w:style>
  <w:style w:type="paragraph" w:styleId="856">
    <w:name w:val="toc 6"/>
    <w:basedOn w:val="780"/>
    <w:uiPriority w:val="39"/>
    <w:unhideWhenUsed/>
    <w:pPr>
      <w:ind w:left="1417" w:firstLine="0"/>
      <w:spacing w:after="57"/>
    </w:pPr>
  </w:style>
  <w:style w:type="paragraph" w:styleId="857">
    <w:name w:val="toc 7"/>
    <w:basedOn w:val="780"/>
    <w:uiPriority w:val="39"/>
    <w:unhideWhenUsed/>
    <w:pPr>
      <w:ind w:left="1701" w:firstLine="0"/>
      <w:spacing w:after="57"/>
    </w:pPr>
  </w:style>
  <w:style w:type="paragraph" w:styleId="858">
    <w:name w:val="toc 8"/>
    <w:basedOn w:val="780"/>
    <w:uiPriority w:val="39"/>
    <w:unhideWhenUsed/>
    <w:pPr>
      <w:ind w:left="1984" w:firstLine="0"/>
      <w:spacing w:after="57"/>
    </w:pPr>
  </w:style>
  <w:style w:type="paragraph" w:styleId="859">
    <w:name w:val="toc 9"/>
    <w:basedOn w:val="780"/>
    <w:uiPriority w:val="39"/>
    <w:unhideWhenUsed/>
    <w:pPr>
      <w:ind w:left="2268" w:firstLine="0"/>
      <w:spacing w:after="57"/>
    </w:pPr>
  </w:style>
  <w:style w:type="paragraph" w:styleId="860">
    <w:name w:val="TOC Heading"/>
    <w:uiPriority w:val="39"/>
    <w:unhideWhenUsed/>
    <w:qFormat/>
    <w:pPr>
      <w:spacing w:after="160" w:line="259" w:lineRule="auto"/>
    </w:pPr>
  </w:style>
  <w:style w:type="paragraph" w:styleId="861">
    <w:name w:val="table of figures"/>
    <w:basedOn w:val="780"/>
    <w:uiPriority w:val="99"/>
    <w:unhideWhenUsed/>
  </w:style>
  <w:style w:type="paragraph" w:styleId="862">
    <w:name w:val="Normal (Web)"/>
    <w:basedOn w:val="780"/>
    <w:uiPriority w:val="99"/>
    <w:unhideWhenUsed/>
    <w:qFormat/>
    <w:pPr>
      <w:ind w:firstLine="0"/>
      <w:jc w:val="left"/>
      <w:spacing w:beforeAutospacing="1" w:afterAutospacing="1" w:line="240" w:lineRule="auto"/>
    </w:pPr>
    <w:rPr>
      <w:szCs w:val="24"/>
    </w:rPr>
  </w:style>
  <w:style w:type="paragraph" w:styleId="863" w:customStyle="1">
    <w:name w:val="docdata"/>
    <w:basedOn w:val="780"/>
    <w:qFormat/>
    <w:pPr>
      <w:ind w:firstLine="0"/>
      <w:jc w:val="left"/>
      <w:spacing w:beforeAutospacing="1" w:afterAutospacing="1" w:line="240" w:lineRule="auto"/>
    </w:pPr>
    <w:rPr>
      <w:szCs w:val="24"/>
    </w:rPr>
  </w:style>
  <w:style w:type="paragraph" w:styleId="864" w:customStyle="1">
    <w:name w:val="Содержимое таблицы"/>
    <w:basedOn w:val="780"/>
    <w:qFormat/>
    <w:pPr>
      <w:widowControl w:val="off"/>
      <w:suppressLineNumbers/>
    </w:pPr>
  </w:style>
  <w:style w:type="paragraph" w:styleId="865" w:customStyle="1">
    <w:name w:val="Заголовок таблицы"/>
    <w:basedOn w:val="864"/>
    <w:qFormat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mirea.ru/education/peredovaya-inzhenernaya-shkola-svch-elektroniki/programmy-obucheniya/magistratura/11-04-03-konstruirovanie-i-tekhnologiya-elektronnykh-sredstv/" TargetMode="External"/><Relationship Id="rId9" Type="http://schemas.openxmlformats.org/officeDocument/2006/relationships/hyperlink" Target="https://www.mirea.ru/education/peredovaya-inzhenernaya-shkola-svch-elektroniki/programmy-obucheniya/magistratura/22-04-01-materialovedenie-i-tekhnologii-material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dc:language>ru-RU</dc:language>
  <cp:lastModifiedBy>Кортиев Роберт Юрьевич</cp:lastModifiedBy>
  <cp:revision>13</cp:revision>
  <dcterms:created xsi:type="dcterms:W3CDTF">2024-11-26T08:01:00Z</dcterms:created>
  <dcterms:modified xsi:type="dcterms:W3CDTF">2025-10-13T12:21:56Z</dcterms:modified>
</cp:coreProperties>
</file>