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B0" w:rsidRDefault="00181BB0">
      <w:pPr>
        <w:pStyle w:val="1"/>
      </w:pPr>
      <w:r>
        <w:t>11.04.01 Радиотехника (Радиоволновые технологии)</w:t>
      </w:r>
    </w:p>
    <w:p w:rsidR="00181BB0" w:rsidRDefault="00181BB0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73"/>
        <w:gridCol w:w="1777"/>
        <w:gridCol w:w="2375"/>
        <w:gridCol w:w="2303"/>
        <w:gridCol w:w="2086"/>
        <w:gridCol w:w="1821"/>
        <w:gridCol w:w="1373"/>
        <w:gridCol w:w="2213"/>
        <w:gridCol w:w="959"/>
        <w:gridCol w:w="2348"/>
        <w:gridCol w:w="3541"/>
      </w:tblGrid>
      <w:tr w:rsidR="00181BB0" w:rsidRPr="00F15C45">
        <w:tc>
          <w:tcPr>
            <w:tcW w:w="200" w:type="dxa"/>
            <w:vAlign w:val="center"/>
          </w:tcPr>
          <w:p w:rsidR="00181BB0" w:rsidRDefault="00181BB0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0" w:type="dxa"/>
            <w:vAlign w:val="center"/>
          </w:tcPr>
          <w:p w:rsidR="00181BB0" w:rsidRDefault="00181BB0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00" w:type="dxa"/>
            <w:vAlign w:val="center"/>
          </w:tcPr>
          <w:p w:rsidR="00181BB0" w:rsidRDefault="00181BB0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00" w:type="dxa"/>
            <w:vAlign w:val="center"/>
          </w:tcPr>
          <w:p w:rsidR="00181BB0" w:rsidRDefault="00181BB0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00" w:type="dxa"/>
            <w:vAlign w:val="center"/>
          </w:tcPr>
          <w:p w:rsidR="00181BB0" w:rsidRPr="00F15C45" w:rsidRDefault="00181BB0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0" w:type="dxa"/>
            <w:vAlign w:val="center"/>
          </w:tcPr>
          <w:p w:rsidR="00181BB0" w:rsidRPr="00F15C45" w:rsidRDefault="00181BB0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200" w:type="dxa"/>
            <w:vAlign w:val="center"/>
          </w:tcPr>
          <w:p w:rsidR="00181BB0" w:rsidRDefault="00181BB0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200" w:type="dxa"/>
            <w:vAlign w:val="center"/>
          </w:tcPr>
          <w:p w:rsidR="00181BB0" w:rsidRDefault="00181BB0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00" w:type="dxa"/>
            <w:vAlign w:val="center"/>
          </w:tcPr>
          <w:p w:rsidR="00181BB0" w:rsidRPr="00F15C45" w:rsidRDefault="00181BB0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00" w:type="dxa"/>
            <w:vAlign w:val="center"/>
          </w:tcPr>
          <w:p w:rsidR="00181BB0" w:rsidRDefault="00181BB0">
            <w:pPr>
              <w:jc w:val="center"/>
            </w:pPr>
            <w:r>
              <w:rPr>
                <w:b/>
                <w:bCs/>
                <w:color w:val="000000"/>
              </w:rPr>
              <w:t>Общий стаж работы</w:t>
            </w:r>
          </w:p>
        </w:tc>
        <w:tc>
          <w:tcPr>
            <w:tcW w:w="200" w:type="dxa"/>
            <w:vAlign w:val="center"/>
          </w:tcPr>
          <w:p w:rsidR="00181BB0" w:rsidRPr="00F15C45" w:rsidRDefault="00181BB0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3000" w:type="dxa"/>
            <w:vAlign w:val="center"/>
          </w:tcPr>
          <w:p w:rsidR="00181BB0" w:rsidRPr="00F15C45" w:rsidRDefault="00181BB0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181BB0" w:rsidRPr="00F15C45"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Анисимов Максим Юрьевич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81BB0" w:rsidRPr="00F15C45" w:rsidRDefault="00181BB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Методология научных исследований  в радиоэлектронной отрасли; Преддипломная практика</w:t>
            </w:r>
          </w:p>
        </w:tc>
        <w:tc>
          <w:tcPr>
            <w:tcW w:w="200" w:type="dxa"/>
          </w:tcPr>
          <w:p w:rsidR="00181BB0" w:rsidRPr="00F15C45" w:rsidRDefault="00181BB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преподаватель истории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181BB0" w:rsidRPr="00F15C45" w:rsidRDefault="00181BB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181BB0" w:rsidRPr="00F15C45"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Битюков Владимир Ксенофонтович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Преддипломная практика</w:t>
            </w:r>
          </w:p>
        </w:tc>
        <w:tc>
          <w:tcPr>
            <w:tcW w:w="200" w:type="dxa"/>
          </w:tcPr>
          <w:p w:rsidR="00181BB0" w:rsidRPr="00F15C45" w:rsidRDefault="00181BB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Физико-энергетические установки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4000" w:type="dxa"/>
          </w:tcPr>
          <w:p w:rsidR="00181BB0" w:rsidRPr="00F15C45" w:rsidRDefault="00181BB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11.04.01 Радиотехника (Радиоволновые технологии)</w:t>
            </w:r>
          </w:p>
        </w:tc>
      </w:tr>
      <w:tr w:rsidR="00181BB0" w:rsidRPr="00F15C45"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 xml:space="preserve">Богданов Сергей Александрович 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81BB0" w:rsidRPr="00F15C45" w:rsidRDefault="00181BB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Схемо- и системотехника радиоэлектронных комплексов и систем; Цифровая схемотехника</w:t>
            </w:r>
          </w:p>
        </w:tc>
        <w:tc>
          <w:tcPr>
            <w:tcW w:w="200" w:type="dxa"/>
          </w:tcPr>
          <w:p w:rsidR="00181BB0" w:rsidRPr="00F15C45" w:rsidRDefault="00181BB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специалитет, магистратура. инженер </w:t>
            </w:r>
          </w:p>
        </w:tc>
        <w:tc>
          <w:tcPr>
            <w:tcW w:w="200" w:type="dxa"/>
          </w:tcPr>
          <w:p w:rsidR="00181BB0" w:rsidRPr="00F15C45" w:rsidRDefault="00181BB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Конструирование и технология электронных вычислительных средств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4000" w:type="dxa"/>
          </w:tcPr>
          <w:p w:rsidR="00181BB0" w:rsidRPr="00F15C45" w:rsidRDefault="00181BB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181BB0" w:rsidRPr="00F15C45"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Волков Владимир Николаевич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81BB0" w:rsidRPr="00F15C45" w:rsidRDefault="00181BB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Обеспечение информационной безопасности в информационных сетях</w:t>
            </w:r>
          </w:p>
        </w:tc>
        <w:tc>
          <w:tcPr>
            <w:tcW w:w="200" w:type="dxa"/>
          </w:tcPr>
          <w:p w:rsidR="00181BB0" w:rsidRPr="00F15C45" w:rsidRDefault="00181BB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Конструирование и производство радиоаппаратуры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Информатика и новые информационные 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181BB0" w:rsidRPr="00F15C45" w:rsidRDefault="00181BB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181BB0"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Демшевский Валерий Витальевич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181BB0" w:rsidRPr="00F15C45" w:rsidRDefault="00181BB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Конструирование радиоэлектронных комплексов и систем; Научно-исследовательская работа (получение первичных навыков научно-исследовательской работы); Проектирование радиоэлектронных комплексов и  систем; Радиоэлектронные комплексы и системы;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181BB0" w:rsidRPr="00F15C45" w:rsidRDefault="00181BB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Средства радиоэлектронной борьбы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Технологии эффективного управления для передовых инженерных школ. </w:t>
            </w:r>
            <w:r>
              <w:rPr>
                <w:color w:val="000000"/>
              </w:rPr>
              <w:t xml:space="preserve">50 часов. Сбер Университет. 26.06.2024.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11.04.01 Радиотехника (Радиоволновые технологии)</w:t>
            </w:r>
          </w:p>
        </w:tc>
      </w:tr>
      <w:tr w:rsidR="00181BB0"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Иовдальский Виктор Анатольевич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Современная элементная база радиоэлектронных комплексов и систем; Технология производства радиоэлектронных комплексов и систем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химик технолог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 xml:space="preserve">Химическая технология редких элементов и материалов на их основе 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181BB0"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Маречек Светослав Владивоевич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Выпускная квалификационная работа; Математическое моделирование  устройств и систем; Методы и средства измерений и контроля радиоэлектронных комплексов и систем; Научно-исследовательская работа; Научно-исследовательская работа (получение первичных навыков научно-исследовательской работы); Проектирование радиоэлектронных комплексов и  систем;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Радиоинженер-технолог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Конструирование и производство радиоаппаратуры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11.03.03 Конструирование и технология электронных средств (Проектирование и технология радиоэлектронных средств);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181BB0"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Медянкова Елена Владимировна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Нормативные требования и стандарты радиоэлектроники; Патентоведение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инженер-теплоэнергетик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Тепловые электрические станции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 xml:space="preserve">Механизмы когнитивной и эмоциональной психологии. 16 часов. РТУ МИРЭА. 11.12.2022. </w:t>
            </w:r>
            <w:r>
              <w:rPr>
                <w:color w:val="000000"/>
              </w:rPr>
              <w:br/>
              <w:t xml:space="preserve">Технологии эффективного управления для передовых инженерных школ. 50 часов. Сбер Университет. 26.06.2024.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181BB0"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Николаев Иван Вадимович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Программирование электронных средств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(Цифровизация предприятий в области радиоэлектроники);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181BB0"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Павличенко Александр Викторович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Коммерциализация результатов научных исследований и разработок; Социология, коммандная работа и деловые коммуникации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истории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Современная эпистемология: основные направления и концепции. 16 часов. РТУ МИРЭА. 11.12.2022. </w:t>
            </w:r>
            <w:r>
              <w:rPr>
                <w:color w:val="000000"/>
              </w:rPr>
              <w:br/>
              <w:t xml:space="preserve">Актуальные проблемы теории и методологии истории, документоведения и архивоведения.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181BB0"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Пархоменко Михаил Павлович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Специальные главы математики и физики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 xml:space="preserve">Вакуумная и компрессорная техника физических установок 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40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181BB0"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Садыхова Лала Гуламовна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Технический английский язык; Экология и охрана труда в радиоэлектронной отрасли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Лингвист. Переводчик английского языка. Специалист по международному общению.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Лингвистика и межкультурная коммуникация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Кандидат культурологии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(Цифровизация предприятий в области радиоэлектроники);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181BB0"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Сидоренко Станислав Сергеевич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Цифровая обработка сигналов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Радиоэлектронные системы и комплексы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11.03.03 Конструирование и технология электронных средств (Проектирование и технология радиоэлектронных средств);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181BB0"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Татаринов Дмитрий Игоревич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Технология производства радиоэлектронных комплексов и систем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 xml:space="preserve">Проектирование и технология радиоэлектронных средств 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11.03.03 Конструирование и технология электронных средств (Проектирование и технология радиоэлектронных средств);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181BB0"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Троицкая Людмила Анатольевна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Специальные главы математики и физики; Цифровая обработка сигналов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Экономика и менеджмент (с применением дистанционных образовательных технологий). 72 часа. МИРЭА - Российский технологический университет. 02.02.2023.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181BB0"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Цитович Алексей Александрович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Системы автоматизированного проектирования радиоэлектронных комплексов и  систем; Современные средства коммуникации и связи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 xml:space="preserve">Радиофизика и электроника 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11.03.03 Конструирование и технология электронных средств (Проектирование и технология радиоэлектронных средств);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181BB0"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Чекаданова Мария Владимировна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Управление предприятием радиоэлектронной отрасли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экономист-математик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Математические методы и исследование операций в экономике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Электронная образовательная среда. Применение электроннго обучения и дистанц. обрах. технологий при реализации образ. программ . 16 часов. МИРЭА - Российский технологический университет. 01.07.2022. </w:t>
            </w:r>
            <w:r>
              <w:rPr>
                <w:color w:val="000000"/>
              </w:rPr>
              <w:br/>
              <w:t xml:space="preserve">Механизмы когнитивной и эмоциональной психологии.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(Цифровизация предприятий в области радиоэлектроники); 11.03.04 Электроника и наноэлектроника (Электронные приборы и устройства);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181BB0"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Щучкин Григорий Григорьевич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Технология производства радиоэлектронных комплексов и систем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 xml:space="preserve">Проектирование и технология радиоэлектронных средств 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26.12.2021. </w:t>
            </w:r>
            <w:r>
              <w:rPr>
                <w:color w:val="000000"/>
              </w:rPr>
              <w:br/>
              <w:t xml:space="preserve">Информатика и новые информационные технологии. 16 часов. РТУ МИРЭА. 11.12.2022.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181BB0" w:rsidRDefault="00181BB0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</w:tbl>
    <w:p w:rsidR="00181BB0" w:rsidRDefault="00181BB0">
      <w:pPr>
        <w:sectPr w:rsidR="00181BB0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5F4D28" w:rsidRDefault="005F4D28"/>
    <w:sectPr w:rsidR="005F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B0"/>
    <w:rsid w:val="00181BB0"/>
    <w:rsid w:val="005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8D0C826-9FDF-4662-A570-1E1E47B0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181BB0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BB0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181BB0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2220</Words>
  <Characters>12655</Characters>
  <Application>Microsoft Office Word</Application>
  <DocSecurity>0</DocSecurity>
  <Lines>105</Lines>
  <Paragraphs>29</Paragraphs>
  <ScaleCrop>false</ScaleCrop>
  <Company/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/>
  <cp:revision>1</cp:revision>
  <dcterms:created xsi:type="dcterms:W3CDTF">2024-08-29T09:42:00Z</dcterms:created>
</cp:coreProperties>
</file>