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3D" w:rsidRPr="0075305A" w:rsidRDefault="00A2383D">
      <w:pPr>
        <w:pStyle w:val="1"/>
        <w:rPr>
          <w:lang w:val="ru-RU"/>
        </w:rPr>
      </w:pPr>
      <w:r w:rsidRPr="0075305A">
        <w:rPr>
          <w:lang w:val="ru-RU"/>
        </w:rPr>
        <w:t>09.03.01 Информатика и вычислительная техника (Вычислительные машины, комплексы, системы и сети)</w:t>
      </w:r>
    </w:p>
    <w:p w:rsidR="00A2383D" w:rsidRPr="0075305A" w:rsidRDefault="00A2383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08"/>
        <w:gridCol w:w="1806"/>
        <w:gridCol w:w="1723"/>
        <w:gridCol w:w="2265"/>
        <w:gridCol w:w="2231"/>
        <w:gridCol w:w="2692"/>
        <w:gridCol w:w="1869"/>
        <w:gridCol w:w="1332"/>
        <w:gridCol w:w="2570"/>
        <w:gridCol w:w="932"/>
        <w:gridCol w:w="2274"/>
        <w:gridCol w:w="2769"/>
      </w:tblGrid>
      <w:tr w:rsidR="00A2383D" w:rsidRPr="0075305A">
        <w:tc>
          <w:tcPr>
            <w:tcW w:w="200" w:type="dxa"/>
            <w:vAlign w:val="center"/>
          </w:tcPr>
          <w:p w:rsidR="00A2383D" w:rsidRDefault="00A2383D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A2383D" w:rsidRDefault="00A2383D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A2383D" w:rsidRDefault="00A2383D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A2383D" w:rsidRDefault="00A2383D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A2383D" w:rsidRDefault="00A2383D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A2383D" w:rsidRDefault="00A2383D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A2383D" w:rsidRDefault="00A2383D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2383D" w:rsidRPr="0075305A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Абайдуллина Ольга Сергеевна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языка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A2383D" w:rsidRPr="0075305A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Авдижиян Артур Юрьевич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Радиотехника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27.03.01 Стандартизация и метрология (Цифровые измерительные технологии и стандартизация продукции)</w:t>
            </w:r>
          </w:p>
        </w:tc>
      </w:tr>
      <w:tr w:rsidR="00A2383D" w:rsidRPr="0075305A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530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2383D" w:rsidRPr="0075305A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Алпатов Алексей Николаевич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5305A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01.04.04 Прикладная математика (Интеллектуальный анализ данных);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A2383D" w:rsidRPr="0075305A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Андреева Ольга Николаевна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5305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30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A2383D" w:rsidRPr="0075305A" w:rsidRDefault="00A2383D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Асадова Юлия Сергеевна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Алгоритмические основы обработки данных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Университет Иннополис.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Ахмедова Хамида Гаджиалиевна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Публикация статьи в квартильных изданияхмирового уровня: логика, язык, структура, публикационная этика. 72 часа. Московский государственный университет пищевых производств. 24.02.2022.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09.04.03 Прикладная информатика (Корпоративные и распределенные информационные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Начертательная геометрия, инженерная и компьютерная графика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Химическая технология органических веществ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Материаловедение в машиностроении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Беляев Павел Вячеславович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Электротехника, электромеханика и электротехнологии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Берберова Мария Александровна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 теплоэнергетик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Атомные электростанции и установки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Бишаев Андрей Михайлович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Двигатели летательных аппаратов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Благовещенский Владислав Германович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15.04.04 Автоматизация технологических процессов и производств (Умные технологические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Бобровский Александр Евгеньевич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Разработка автоматизированных систем обработки информации и управления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баз данных; Разработка баз данных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вертолетостроение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Богуш Надежда Борисовна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французского языка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Болбаков Роман Геннадьевич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Информационные системы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Борзых Никита Юрьевич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09.04.03 Прикладная информатика (Корпоративные и распределенные информационные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Борисенко Николай Владимирович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и разработка систем на базе программируемых логических интегральных схем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Боронников Антон Сергеевич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и разработка систем на базе программируемых логических интегральных схем; Схемотехника устройств компьютерных систем; Теория автоматов;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Бражникова Елена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Архитектура процессоров и микропроцессоров; Выпускная квалификационная работа; Преддипломная практика; Разработка и программирование микропроцессорных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Электронные вычислительные машины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Братусь Надежда Валерьевна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07.11.2022.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  <w:t xml:space="preserve">Эффективные инструменты для вовлечения студентов в обучение на электронном курсе. 18 часов. ЧПОУ "ЦПДО ЛАНЬ". 06.06.2023.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Брехов Кирилл Алексеевич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Нанотехнология в электронике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27.03.04 Управление в технических системах (Управление и информатика в технических системах)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Бузыкова Юлия Сергеевна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Большие данные: проектная деятельность учащихся IT классов . 36 часов. МГТУ СТАНКИН. 24.12.2021. </w:t>
            </w:r>
            <w:r>
              <w:rPr>
                <w:color w:val="000000"/>
              </w:rPr>
              <w:br/>
              <w:t xml:space="preserve">Эффективные стратегии и алгоритмы выполнения заданий повышенного уровня сложности.... 36 часов. Городской методический центр Департамента образования и науки города Москвы. 13.05.2022.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>
              <w:rPr>
                <w:color w:val="000000"/>
              </w:rPr>
              <w:br/>
              <w:t xml:space="preserve">Информационная безопасность при использовании мобильных технологий. 72 часа. Томский государственный университет систем управления и радиоэлектроники. 12.11.2023.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Булах Елена Эрнестовна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Бутрова Елена Викторовна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работа; Технология разработки программного обеспечения автоматизированных систем обработки информации и управления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Промышленная теплоэнергетика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Вербицкий Роман Андреевич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Начертательная геометрия, инженерная и компьютерная графика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Юриспруденция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Организация и проведение олимпиад по начертательной геометрии,инженерной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  <w:t xml:space="preserve">Экономическая безопасность. 0 часов. Российский университет кооперации. 13.09.2023.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Веремейчик Роман Максимович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Электроника и наноэлектроника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Виноградова Маргарита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Володина Анна Михайловна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Воронков Станислав Олегович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Разработка предметно-ориентированных языков программирования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Воронов Геннадий Борисович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Оператор беспилотных летательных аппаратов (внешний пилот). 60 часов. МИРЭА - Российский технологический университет. 20.06.2022.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10.05.02 Информационная безопасность телекоммуникационных систем (Разработка защищенных телекоммуникационных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Воронов Дмитрий Юрьевич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Компьютерные интерфейсы и периферийные устройства; Эксплуатация сетевой инфраструктуры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(Системная и программная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Воронцов Александр Алексеевич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Математическая логика и теория алгоритмов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Воронцов Юрий Алексеевич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Системное программное обеспечение; Технологические основы интернета вещей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  <w:t xml:space="preserve">Летняя цифровая школа. Трек "Разработка на Java". 106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Высоцкая Анна Аркадьевна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Технологии и инструментарий анализа больших данных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Проектирование и реализация программ переподготовки по ИТ-профилю. 144 часа. Университет Иннополис. 30.11.2022.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09.03.01 Информатика и вычислительная техника (Вычислительные машины, комплексы, системы и сети); 09.03.03 Прикладная информатика (Цифровая трансформация)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Гельмиярова Виктория Николаевна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математики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Геращенко Людмила Андреевна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Электроэнергетические системы и сети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Управление проектной деятельностью в цифровой образовательной среде университете. 288 часов. Национальный исследовательский ядерный университет "МИФИ". 20.10.2021. </w:t>
            </w:r>
            <w:r>
              <w:rPr>
                <w:color w:val="000000"/>
              </w:rPr>
              <w:br/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09.03.04 Программная инженерия (Системная и программная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Глазов Николай Егорович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Комплексное обеспечение информационной безопасности автоматизированных систем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Грач Евгений Петрович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и технология электронных средств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Гребенкина Елена Борисовна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Грицай Нина Аркадьевна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Лесоинженерное дело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Гусарова Мария Николаевна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Управление и информатика в технических системах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Гущин Сергей Иванович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Данилович Евгений Сергеевич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(Системы поддержки принятия решений);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Инженерная оперативно-тактическая автоматизированных систем управления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Демидова Алевтина Геннадьевна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физики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Организация и проведение внутренних аудитов СМК организаций ОПК . 48 часов. АО Научно-исследовательский институт автоматической аппаратуры им. В.С. Семенихина. 23.09.2021. </w:t>
            </w:r>
            <w:r>
              <w:rPr>
                <w:color w:val="000000"/>
              </w:rPr>
              <w:br/>
              <w:t xml:space="preserve">Автоматизация технологических процессов и производств . 32 часа. АО Научно-исследовательский институт автоматической аппаратуры им. В.С. Семенихина. 15.10.2021.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Дзержинский Роман Игоревич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01.04.04 Прикладная математика (Интеллектуальный анализ данных)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Дуксин Никита Александрович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нейропроцессоров; Схемотехника устройств компьютерных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астроном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Астрономия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методы экспериментальной физики.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Егорова Алена Андреевна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Ермаков Сергей Романович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Организация работы с молодежью на пространстве СНГ. 72 часа. МИРЭА - Российский технологический университет. 01.09.2021.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(Разработка и дизайн компьютерных игр и мультимедийных приложений); 46.03.02 Документоведение и архивоведение (Современные технологии управления документацией);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Есипов Иван Владимирович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Математическая логика и теория алгоритмов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Ефанов Антон Александрович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математик. механик.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Фундаментальные математика и механика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Ефремов Алексей Вячеславович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Начертательная геометрия, инженерная и компьютерная графика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Биотехнология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Организация и проведение олимпиад по начертательной геометрии,инженерной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Техносферная безопасность (Инженерная защита окружающей среды); 11.03.01 Радиотехника (Радиомониторинг и телеметрия)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Жигалов Кирилл Юрьевич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Информационные системы в технике и технологиях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09.04.03 Прикладная информатика (Корпоративные и распределенные информационные системы);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Жматов Дмитрий Владимирович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Цифровые международные отношения. 16 часов. Московский Государственный  институт международных отношений (университет) МИД РФ. 26.10.2023.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09.04.04 Программная инженерия (Архитектура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Журавлев Александр Иванович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Технология разработки программного обеспечения автоматизированных систем обработки информации и управления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Жураковский Валерий Николаевич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Теория автоматов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Электромеханические приборные устройства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Материалы и компоненты твердотельной электроники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Захаров Виталий Евгеньевич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Зорина Наталья Валентиновна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Автономная некоммерческая организация высшего образования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Иванов Борис Эдуардович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Иванов Михаил Евгеньевич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(Управление данными)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Ивахник Дмитрий Евгеньевич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09.03.03 Прикладная информатика (Информатизация организаций)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Иерусалимов Илья Денисович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09.03.04 Программная инженерия (Разработка и дизайн компьютерных игр и мультимедийных приложений)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Исаева Ирина Андреевна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Системное администрирование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Кадыкова Нина Серафимовна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Начертательная геометрия, инженерная и компьютерная графика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Автоматизация  и комплексная механизация химико-технологических процессов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Организация и проведение олимпиад по начертательной геометрии,инженерной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11.03.03 Конструирование и технология электронных средств (Проектирование и технология радиоэлектронных средств); 19.03.01 Биотехнология (Биотехнология); 11.03.04 Электроника и наноэлектроника (Промышленная электроника);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Казанская Ирина Витальевна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 по АСУ в энергетике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Автоматизированные системы управления в энергетике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Казанцева Лариса Вячеславовна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систем; Преддипломная практика; Проектная практика; Разработка и программирование микропроцессорных систем; Схемотехника устройств компьютерных систем;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Карусевич Татьяна Евгеньевна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Электронные приборы и устройства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(Цифровая трансформация)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Катахова Светлана Сергеевна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социальной работы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Социальная работа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Цифровые технологии в обучении иностранным языкам. 72 часа. Столичный образовательный центр. 20.02.2023. </w:t>
            </w:r>
            <w:r>
              <w:rPr>
                <w:color w:val="000000"/>
              </w:rPr>
              <w:br/>
              <w:t xml:space="preserve">Иноязычная подготовка студентов ВУЗа в условиях цифровой трансформации. 72 часа. Столичный образовательный центр. 05.03.2024.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46.03.02 Документоведение и архивоведение (Современные технологии управления документацией)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Динамика и прочность машин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Использование компьютеров и информационных технологий в профессиональной деятельности. 72 часа. ООО "Центр повышения квалификации и 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Клишо Сергей Алексеевич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Коваленко Михаил Андреевич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Коваленко Сергей Михайлович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вычислительных комплексов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Инженер-схемотехник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Электронные вычислительные машины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Техника и физика низких температур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Обучение педагогических работников первой помощи. 16 часов. Московский политехнический университет. 08.02.2022. </w:t>
            </w:r>
            <w:r>
              <w:rPr>
                <w:color w:val="000000"/>
              </w:rPr>
              <w:br/>
              <w:t xml:space="preserve">Преподаватель высшей школы по направлению Математические дисциплины в высшей школе. 520 часов. Академия повышения квалификации и инновационного развития кадров. 29.06.2022.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АНО ДПО "Корпоративный университет Сбербанка". 31.08.2023.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Кондратова Светлана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01.03.05 Статистика (Бизнес-аналитика); 09.03.01 Информатика и вычислительная техника (Вычислительные машины, комплексы, системы и сети); 38.03.01 Экономика (Экономика предприятий и организаций)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Копылова Анастасия Вадимовна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Системная и программная инженерия; Технологические основы интернета вещей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МИРЭА - Российский технологический университет.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Корзинкин Валерий Сергеевич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Проектная практика; Разработка автоматизированных систем обработки информации и управления;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Электронные приборы и устройства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Красин Артем Александрович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11.03.01 Радиотехника (Радиомониторинг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Красникова Виктория Анатольевна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Инструментальные средства проектирования вычислительных систем; Ознакомительная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Обработка металлов давлением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Ладанова Екатерина Олеговна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вычислительных комплексов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Теоретические аспекты формирования зависимого поведения как основа разработки комплекса профилактических мероприятий для студентов. 18 часов. Центр дополнительного образования "Горизонт" РУДН. 30.09.2022. </w:t>
            </w:r>
            <w:r>
              <w:rPr>
                <w:color w:val="000000"/>
              </w:rPr>
              <w:br/>
              <w:t xml:space="preserve">Деятельность органов государственной и муниипальной власти по противодействию терроризму. 72 часа. Национальный исследовательский Мордовский государственный университет им. Н.П. Огарёва. 28.10.2022.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Ледовская Екатерина Валерьевна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Лентяева Татьяна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Лобанов Александр Анатольевич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Оптотехника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09.04.04 Программная инженерия (Архитектура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Логачев Игорь Иванович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(Радиоэлектронные системы передачи информации)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Лозовский Владимир Валерьевич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Электроснабжение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Лукьянов Юрий Аркадьевич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Автоматизированные системы управления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Лукьяшин Антон Викторович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Лунев Алексей Владимирович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Инструментальные средства для автоматизированных систем обработки информации и управления; Системный анализ автоматизированных систем управления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Люлява Даниил Вячеславович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нейропроцессоров; Схемотехника устройств компьютерных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Математическое обеспечение и администрирование информационных систем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Матвеева Татьяна Павловна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 по электронным приборам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Электронные приборы и устройства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Мельников Денис Александрович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Мельтюхов Михаил Иванович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История и педагогика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Мирзоян Дмитрий Ильич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на языке Питон; Системное администрирование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Миронов Антон Николаевич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Системное администрирование; Системное программное обеспечение; Технологические основы интернета вещей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Миронов Михаил Андреевич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15.04.01 Машиностроение (Цифровые и аддитивные технологии в машиностроении)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Митин Михаил Петрович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Биотехнические системы и технологии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Митрушкин Евгений Иванович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работа; Разработка автоматизированных систем обработки информации и управления; Системный анализ автоматизированных систем управления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радиоинженер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Радиотехника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Автоматизация экспериментальных исследований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Спутниковая картография.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Муравьёва Екатерина Андреевна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Цифровые международные отношения. 16 часов. Московский Государственный  институт международных отношений (университет) МИД РФ. 26.10.2023.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Мусихин Александр Григорьевич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Инженерная оперативно-тактическая, радиосвязь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09.03.04 Программная инженерия (Разработка и дизайн компьютерных игр и мультимедийных приложений)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12.03.02 Оптотехника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28.03.01 Нанотехнологии и микросистемная техника (Физика и технологии наносистем); 46.03.02 Документоведение и архивоведение (Современные технологии управления документацией)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Назаров Алексей Николаевич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Системное администрирование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предприятия); 10.03.01 Информационная безопасность (Организация и технология защиты информации (в сфере связи, информационных и коммуникационных технологий)); 09.03.04 Программная инженерия (Информационные системы управления ресурсами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Организация управления производством в машиностроении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Системы управления летательными аппаратами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Исследование операций; Технологии и инструментарий анализа больших данных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Историк. Преподаватель истории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Оганян Герман Арташесович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Ослякова Ирина Вячеславовна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Лингвист.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Лингвистика и межкультурная коммуникация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Преподаватель высшей школы. Преподаватель английского языка в условиях реализации ФГОС. 820 часов. АНО ДПО "ФИПРО". 20.06.2023.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10.05.01 Компьютерная безопасность (Анализ безопасности компьютерных систем); 12.03.04 Биотехнические системы и технологии (Радиофизические и радиологические медицинские системы);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Панов Александр Владимирович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Педагогическое образование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Парамонов Александр Александрович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Вычислительная математика; Технологии и инструментарий анализа больших данных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16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Университет Иннополис. 30.04.2022.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Проектирование защищенных телекоммуникационных систем. 42 часа. 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Платонова Ольга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Алгоритмические основы обработки данных; Выпускная квалификационная работа; Преддипломная практика; Проектирование и разработка систем на базе программируемых логических интегральных схем; Проектная практика; Разработка предметно-ориентированных языков программирования;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Общие вопросы охраны труда и функционирования системы управления охраной труда. 16 часов. МИРЭА - Российский технологический университет. 28.02.2023. </w:t>
            </w:r>
            <w:r>
              <w:rPr>
                <w:color w:val="000000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Полков Андрей Андреевич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Преддипломная практика; Проектная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Прикладная информатика в экономике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Пономарев Артем Николаевич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деятельность; Надежность программно-аппаратных средств компьютерных систем; Ознакомительная практика; Проектная практика; Схемотехника устройств компьютерных систем; Технология эксплуатации вычислительных комплексов и систем; Эксплуатация сетевой инфраструктуры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Попов Александр Михайлович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Потапова Ксения Александровна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Потехин Дмитрий Станиславович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систем; Программирование нейропроцессоров; Проектирование и разработка систем на базе программируемых логических интегральных схем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Робототехнические системы и комплексы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Приборы вспомогательного оборудования судов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Пронина Елена Николаевна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Путуридзе Зураб Шотович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работа; Объектно-ориентированное программирование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149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Расулов Мирзо Максудович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Алгоритмические основы обработки данных; Компьютерные интерфейсы и периферийные устройства; Проектирование вычислительных комплексов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Рачков Андрей Владимирович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Конструирование и производство электронно-вычислительной аппаратуры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Рогов Игорь Евгеньевич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Исследователь. Преподаватель-исследователь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Современные тенденции развития школьного образования: теория и лучшие практики. 16 часов. Московский государственный институт международных отношений (университет) Министерства иностранных дел Российской Федерации. 25.11.2022. </w:t>
            </w:r>
            <w:r>
              <w:rPr>
                <w:color w:val="000000"/>
              </w:rPr>
              <w:br/>
              <w:t xml:space="preserve">Системный инжиниринг. 256 часов. МГТУ СТАНКИН. 09.12.2022. </w:t>
            </w:r>
            <w:r>
              <w:rPr>
                <w:color w:val="000000"/>
              </w:rPr>
              <w:br/>
              <w:t xml:space="preserve">Государственное и муниципальное управление . 72 часа. МИРЭА - Российский технологический университет. 25.03.2023. </w:t>
            </w:r>
            <w:r>
              <w:rPr>
                <w:color w:val="000000"/>
              </w:rPr>
              <w:br/>
              <w:t xml:space="preserve">Экономика и менеджмент. 72 часа. РТУ МИРЭА. 24.05.2023. </w:t>
            </w:r>
            <w:r>
              <w:rPr>
                <w:color w:val="000000"/>
              </w:rPr>
              <w:br/>
              <w:t xml:space="preserve">Технологии стратегического управления развитием персонала. 72 часа. РТУ МИРЭА. 26.06.2023. </w:t>
            </w:r>
            <w:r>
              <w:rPr>
                <w:color w:val="000000"/>
              </w:rPr>
              <w:br/>
              <w:t xml:space="preserve">Руководитель в сфере высшего образования. 256 часов. РТУ МИРЭА. 26.06.2023. </w:t>
            </w:r>
            <w:r>
              <w:rPr>
                <w:color w:val="000000"/>
              </w:rPr>
              <w:br/>
              <w:t xml:space="preserve">Деятельность коллегиальных органов. 16 часов. ФГБОУ ВО "Государственный университет управления". 30.11.2023. </w:t>
            </w:r>
            <w:r>
              <w:rPr>
                <w:color w:val="000000"/>
              </w:rPr>
              <w:br/>
              <w:t xml:space="preserve">Навыки будущего для работников сферы высшего образования и науки (soft skills). 24 часа. ФГБОУ ВО "Государственный университет управления". 30.11.2023. </w:t>
            </w:r>
            <w:r>
              <w:rPr>
                <w:color w:val="000000"/>
              </w:rPr>
              <w:br/>
              <w:t xml:space="preserve">Управление трансформацией образовательного процесса. 16 часов. ФГБОУ ВО "Государственный университет управления". 30.11.2023. </w:t>
            </w:r>
            <w:r>
              <w:rPr>
                <w:color w:val="000000"/>
              </w:rPr>
              <w:br/>
              <w:t xml:space="preserve">Управление проектами. 72 часа. МИРЭА - Российский технологический университет. 07.03.2024.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38.03.01 Экономика (Экономика предприятий и организаций);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Рогонова Оксана Николаевна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Теория автоматов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Родионова Ирина Витальевна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Педагогика и методика начального образования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Руднева Лора Юрьевна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Подъемно-транспортные машины и оборудование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Лингвист.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Рыжова Анастасия Андреевна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Техническое обслуживание программно-аппаратных комплексов; Технология эксплуатации вычислительных комплексов и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(Управление данными);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Рылов Сергей Андреевич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Системы управления летательными аппаратами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Рыхлов Владимир Олегович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Летательные аппараты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военных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механика твердого тела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Семенов Роман Эдуардович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Надежность программно-аппаратных средств компьютерных систем; Разработка и программирование микропроцессорных систем; Разработка предметно-ориентированных языков программирования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Серебряков Игорь Евгеньевич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Геоинформационные технологии в автоматизированных системах обработки информации и управления; Преддипломная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Сиденкова Ликтория Андреевна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Скоропупов Леонид Вадимович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Эксплуатация сетевой инфраструктуры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Мастер воспитания. Проректоры. 72 часа. Костромской государственный унверситет. 08.12.2023. </w:t>
            </w:r>
            <w:r>
              <w:rPr>
                <w:color w:val="000000"/>
              </w:rPr>
              <w:br/>
              <w:t xml:space="preserve">Гибридная война. 36 часов. ФГБОУ ВО "Российский государственный социальный университет". 22.12.2023.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169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Скрябин Юрий Михайлович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систем; Архитектура процессоров и микропроцессоров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Лазерные системы в ракетной технике и космонавтике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Смирнов Николай Алексеевич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Схемотехника устройств компьютерных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Математические и счетно-решающие приборы и устройства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Смирнов Сергей Сергеевич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09.03.02 Информационные системы и технологии (Геоинформационные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Советов Петр Николаевич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Электроника и наноэлектроника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Оптотехника (Оптические технологии); 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Сон Игорь Романович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работа; Инструментальные средства проектирования вычислительных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Степанов Павел Валериевич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электронно-вычислительных средств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Столбина Любовь Викторовна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Сухатерин Алексей Борисович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Сухов Владимир Васильевич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работа; Тепломассообмен в электронно-вычислительной технике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инженер-радиомеханика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радиомеханические приборные устройства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Тарасов Илья Евгеньевич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Программирование нейропроцессоров; Схемотехника устройств компьютерных систем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Роботы и робототехнические системы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09.04.04 Программная инженерия (Информационные системы управления ресурсами и взаимоотношениями предприятия);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Тимаков Кирилл Александрович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Тихвинский Виталий Игоревич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Техническое обслуживание программно-аппаратных комплексов; Технология эксплуатации вычислительных комплексов и систем; Эксплуатация сетевой инфраструктуры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Электронно-вычислительные машины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Торчинская Александра Владимировна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Педагогическое образование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12.03.01 Приборостроение (Аналитическое приборостроение и интеллектуальные системы безопасности)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Туманова Марина Борисовна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>
              <w:rPr>
                <w:color w:val="000000"/>
              </w:rPr>
              <w:br/>
              <w:t xml:space="preserve">Система управления версиями Git. 24 часа. ОЧУ ДПО "Специалист". 03.12.2021.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09.04.04 Программная инженерия (Системная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по направлению "Филология"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Фаркова Наталья Анатольевна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Храмов Михаил Юрьевич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Проектная практика; Тепломассообмен в электронно-вычислительной технике;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Импульсные тепловые машины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Черняускас Владислав Витаутович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194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Экономика и управление на предприятии (машиностроении)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Элитное инженерное образование в вузе:введение в системе MEthod. 27 часов. Томский политехнический университет. 29.08.2022. </w:t>
            </w:r>
            <w:r>
              <w:rPr>
                <w:color w:val="000000"/>
              </w:rPr>
              <w:br/>
              <w:t xml:space="preserve">Маркетинг в цифровой экономике . 72 часа. Орловский государственный университет имени И.С. Тургенева. 12.12.2022.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195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Шачнева Елена Андреевна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15.04.04 Автоматизация технологических процессов и производств (Умные технологические системы)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Ширяев Максим Владимирович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работа; Вычислительные системы реального времени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197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Штрекер Евгений Николаевич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Радиосвязь, радиовещание и телевидение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Информационная безопасность автоматизированных систем. 720 часов. Краснодарское высшее военное училище имени генерала армиии С.М. Штеменко Министерства обороны Российской Федерации. 27.12.2021.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систем); 09.03.04 Программная инженерия (Системы поддержки принятия решений); 10.05.01 Компьютерная безопасность (Анализ безопасности компьютерных систем)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198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199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Юрченко Юрий Николаевич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Ядерные физика и технологии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Яклаков Денис Михайлович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38.03.01 Экономика (Экономика предприятий и организаций)</w:t>
            </w:r>
          </w:p>
        </w:tc>
      </w:tr>
      <w:tr w:rsidR="00A2383D"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201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2383D" w:rsidRDefault="00A2383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A2383D" w:rsidRDefault="00A2383D">
      <w:pPr>
        <w:sectPr w:rsidR="00A2383D" w:rsidSect="0075305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CC3E40" w:rsidRDefault="00CC3E40"/>
    <w:sectPr w:rsidR="00CC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3D"/>
    <w:rsid w:val="00A2383D"/>
    <w:rsid w:val="00C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73F8611-B5EF-4668-B2AA-080B2C20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2383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3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2383D"/>
  </w:style>
  <w:style w:type="character" w:customStyle="1" w:styleId="10">
    <w:name w:val="Заголовок 1 Знак"/>
    <w:basedOn w:val="a0"/>
    <w:link w:val="1"/>
    <w:rsid w:val="00A2383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A2383D"/>
    <w:rPr>
      <w:vertAlign w:val="superscript"/>
    </w:rPr>
  </w:style>
  <w:style w:type="table" w:customStyle="1" w:styleId="ColspanRowspan">
    <w:name w:val="Colspan Rowspan"/>
    <w:uiPriority w:val="99"/>
    <w:rsid w:val="00A2383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A2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83D"/>
  </w:style>
  <w:style w:type="paragraph" w:styleId="a6">
    <w:name w:val="footer"/>
    <w:basedOn w:val="a"/>
    <w:link w:val="a7"/>
    <w:uiPriority w:val="99"/>
    <w:unhideWhenUsed/>
    <w:rsid w:val="00A2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83D"/>
  </w:style>
  <w:style w:type="character" w:styleId="a8">
    <w:name w:val="Hyperlink"/>
    <w:basedOn w:val="a0"/>
    <w:uiPriority w:val="99"/>
    <w:unhideWhenUsed/>
    <w:rsid w:val="00A23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39035</Words>
  <Characters>222501</Characters>
  <Application>Microsoft Office Word</Application>
  <DocSecurity>0</DocSecurity>
  <Lines>1854</Lines>
  <Paragraphs>522</Paragraphs>
  <ScaleCrop>false</ScaleCrop>
  <Company/>
  <LinksUpToDate>false</LinksUpToDate>
  <CharactersWithSpaces>261014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2024-08-29T07:24:00Z</dcterms:created>
</cp:coreProperties>
</file>