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BB40D1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F04A95">
        <w:rPr>
          <w:b/>
        </w:rPr>
        <w:t>В.</w:t>
      </w:r>
      <w:proofErr w:type="gramEnd"/>
      <w:r w:rsidR="00F04A95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8A7CF9" w:rsidRDefault="008A7CF9" w:rsidP="008A7CF9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E55A83" w:rsidP="00414BE4">
      <w:pPr>
        <w:widowControl/>
        <w:ind w:firstLine="0"/>
        <w:jc w:val="center"/>
      </w:pPr>
      <w:r>
        <w:t>Научная специальность</w:t>
      </w:r>
    </w:p>
    <w:p w:rsidR="008230C2" w:rsidRDefault="008230C2" w:rsidP="008A7CF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2.6.11 «Технология и переработка синтетических и природных полимеров и </w:t>
      </w:r>
    </w:p>
    <w:p w:rsidR="008A7CF9" w:rsidRDefault="008230C2" w:rsidP="008A7CF9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композитов»</w:t>
      </w:r>
    </w:p>
    <w:p w:rsidR="005B2658" w:rsidRDefault="005B2658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E55A83" w:rsidRDefault="00E55A83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8A7CF9" w:rsidRDefault="008A7CF9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53002E" w:rsidRDefault="0053002E" w:rsidP="00414BE4">
      <w:pPr>
        <w:widowControl/>
        <w:ind w:firstLine="0"/>
      </w:pPr>
    </w:p>
    <w:p w:rsidR="00414BE4" w:rsidRDefault="00E55A8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7A1DC9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53002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53002E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53002E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53002E">
      <w:pPr>
        <w:ind w:firstLine="709"/>
        <w:rPr>
          <w:sz w:val="28"/>
          <w:szCs w:val="28"/>
        </w:rPr>
      </w:pPr>
    </w:p>
    <w:p w:rsidR="00566281" w:rsidRDefault="00410FDC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53002E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53002E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E55A83" w:rsidRDefault="00E55A83" w:rsidP="00E55A8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sz w:val="28"/>
          <w:szCs w:val="28"/>
        </w:rPr>
        <w:t>)</w:t>
      </w:r>
      <w:r>
        <w:rPr>
          <w:spacing w:val="-2"/>
          <w:sz w:val="28"/>
          <w:szCs w:val="28"/>
        </w:rPr>
        <w:t>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УК-4</w:t>
      </w:r>
      <w:r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</w:t>
      </w:r>
      <w:r w:rsidR="008230C2">
        <w:rPr>
          <w:sz w:val="28"/>
          <w:szCs w:val="28"/>
        </w:rPr>
        <w:t>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и по оценке их эффективности</w:t>
      </w:r>
      <w:r>
        <w:rPr>
          <w:spacing w:val="-4"/>
          <w:sz w:val="28"/>
          <w:szCs w:val="28"/>
        </w:rPr>
        <w:t>):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научных исследований (1 семестр);</w:t>
      </w:r>
    </w:p>
    <w:p w:rsidR="00E55A83" w:rsidRDefault="00E55A83" w:rsidP="00E55A83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иностранный язык (2 семестр).</w:t>
      </w:r>
    </w:p>
    <w:p w:rsidR="009574B9" w:rsidRDefault="009574B9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7A1DC9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5300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Pr="004D503F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53002E">
      <w:pPr>
        <w:ind w:firstLine="709"/>
        <w:rPr>
          <w:sz w:val="28"/>
          <w:szCs w:val="28"/>
        </w:rPr>
      </w:pPr>
    </w:p>
    <w:p w:rsidR="00D017B4" w:rsidRPr="008B1EAD" w:rsidRDefault="00D017B4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5300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53002E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7A1DC9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8A7CF9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87F0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применять современные научные достижения в практике научно-исследовательских работ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Default="00887F06" w:rsidP="00887F0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к критическому анализу и оценке современных научных достижений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45FC8" w:rsidRDefault="00445FC8" w:rsidP="00445FC8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45FC8" w:rsidRPr="0068234C" w:rsidTr="00EE2578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45FC8" w:rsidRDefault="00445FC8" w:rsidP="00445FC8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45FC8" w:rsidRDefault="00445FC8" w:rsidP="00445FC8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1C5E2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414BE4" w:rsidRDefault="008A7CF9" w:rsidP="008A7CF9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и готовность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Знать: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основные современные теоретические и экспериментальные методы фундаментальных и прикладных научных исследований; </w:t>
            </w:r>
          </w:p>
          <w:p w:rsidR="00445FC8" w:rsidRDefault="00445FC8" w:rsidP="00445FC8">
            <w:pPr>
              <w:ind w:firstLine="0"/>
              <w:jc w:val="left"/>
            </w:pPr>
            <w:r>
              <w:t>- основы планирования теоретических и экспериментальных фундаментальных и прикладных научных исследований.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</w:p>
          <w:p w:rsidR="00445FC8" w:rsidRDefault="00445FC8" w:rsidP="00445FC8">
            <w:pPr>
              <w:ind w:firstLine="0"/>
              <w:jc w:val="left"/>
            </w:pPr>
            <w:r>
              <w:t>- использовать методы теоретических и прикладных научных исследований в области химических технологий;</w:t>
            </w:r>
          </w:p>
          <w:p w:rsidR="00445FC8" w:rsidRDefault="00445FC8" w:rsidP="00445FC8">
            <w:pPr>
              <w:ind w:firstLine="0"/>
              <w:jc w:val="left"/>
            </w:pPr>
            <w:r>
              <w:t xml:space="preserve">-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</w:tr>
      <w:tr w:rsidR="00445FC8" w:rsidRPr="0068234C" w:rsidTr="00A1567B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68234C" w:rsidRDefault="008A7CF9" w:rsidP="008A7CF9">
            <w:pPr>
              <w:ind w:firstLine="0"/>
              <w:contextualSpacing/>
            </w:pPr>
            <w:r>
              <w:rPr>
                <w:b/>
              </w:rPr>
              <w:t>ОПК-2</w:t>
            </w:r>
            <w:r w:rsidRPr="0068234C">
              <w:t xml:space="preserve"> (</w:t>
            </w:r>
            <w:r>
              <w:rPr>
                <w:rFonts w:hint="eastAsia"/>
              </w:rPr>
              <w:t xml:space="preserve">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rPr>
                <w:rFonts w:hint="eastAsia"/>
              </w:rPr>
              <w:t>информационнокоммуникационных</w:t>
            </w:r>
            <w:proofErr w:type="spellEnd"/>
            <w:r>
              <w:rPr>
                <w:rFonts w:hint="eastAsia"/>
              </w:rPr>
              <w:t xml:space="preserve">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электронные ресурсы, современные базы данных и пакеты программ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 w:rsidR="008A7CF9">
              <w:rPr>
                <w:rStyle w:val="FontStyle28"/>
                <w:b/>
              </w:rPr>
              <w:t xml:space="preserve">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445FC8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45FC8" w:rsidRDefault="00445FC8" w:rsidP="00445FC8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 и готовность к анализу, обобщению и публичному представлению результатов выполненных научных исследований).</w:t>
            </w: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Знать</w:t>
            </w:r>
            <w:r>
              <w:t xml:space="preserve"> методы научного анализа и теоретического обобщения результатов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Уметь</w:t>
            </w:r>
            <w:r>
              <w:t xml:space="preserve">  использовать теоретические методы познания в научно-исследовательской деятельности.</w:t>
            </w:r>
          </w:p>
        </w:tc>
      </w:tr>
      <w:tr w:rsidR="00445FC8" w:rsidRPr="0068234C" w:rsidTr="008A1B87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45FC8" w:rsidRDefault="00445FC8" w:rsidP="00445FC8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45FC8" w:rsidRDefault="00445FC8" w:rsidP="00445FC8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A7CF9" w:rsidRDefault="008A7CF9" w:rsidP="008A7CF9">
            <w:pPr>
              <w:pStyle w:val="100"/>
              <w:shd w:val="clear" w:color="auto" w:fill="auto"/>
              <w:ind w:left="20" w:righ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CF9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(способностью и готовностью к разработке новых ме</w:t>
            </w:r>
            <w:r w:rsidRPr="008A7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тодов исследования и их применение в самостоятельной научно-исследовательской деятельности в области</w:t>
            </w:r>
          </w:p>
          <w:p w:rsidR="008A7CF9" w:rsidRPr="00887F06" w:rsidRDefault="008A7CF9" w:rsidP="008A7CF9">
            <w:pPr>
              <w:widowControl/>
              <w:ind w:hanging="20"/>
              <w:contextualSpacing/>
              <w:jc w:val="left"/>
            </w:pPr>
            <w:r w:rsidRPr="008A7CF9">
              <w:t>химической технологии с учетом правил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A7CF9" w:rsidRPr="0068234C" w:rsidTr="008A7CF9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A7CF9" w:rsidRPr="00887F06" w:rsidRDefault="008A7CF9" w:rsidP="008A7CF9">
            <w:pPr>
              <w:widowControl/>
              <w:ind w:firstLine="0"/>
              <w:contextualSpacing/>
              <w:jc w:val="left"/>
            </w:pPr>
            <w:r>
              <w:rPr>
                <w:b/>
              </w:rPr>
              <w:lastRenderedPageBreak/>
              <w:t>ОПК-5</w:t>
            </w:r>
            <w:r>
              <w:t xml:space="preserve"> (</w:t>
            </w:r>
            <w:r>
              <w:rPr>
                <w:rFonts w:hint="eastAsia"/>
              </w:rPr>
              <w:t>способностью и готовностью к использованию лабораторной и инструментальной базы для получения научных данных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8A7CF9" w:rsidRPr="0068234C" w:rsidRDefault="008A7CF9" w:rsidP="008A7CF9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87F06" w:rsidRPr="0068234C" w:rsidTr="008A7CF9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887F06" w:rsidRPr="0068234C" w:rsidRDefault="00887F06" w:rsidP="00887F06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87F06" w:rsidRPr="00721587" w:rsidRDefault="00887F06" w:rsidP="008A7CF9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8A7CF9"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8230C2" w:rsidRPr="0068234C" w:rsidTr="00760528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230C2" w:rsidRPr="008230C2" w:rsidRDefault="008230C2" w:rsidP="008230C2">
            <w:pPr>
              <w:ind w:firstLine="0"/>
              <w:rPr>
                <w:szCs w:val="28"/>
              </w:rPr>
            </w:pPr>
            <w:r w:rsidRPr="008230C2">
              <w:rPr>
                <w:b/>
                <w:szCs w:val="28"/>
              </w:rPr>
              <w:t xml:space="preserve">ПК-1 </w:t>
            </w:r>
            <w:r w:rsidRPr="008230C2">
              <w:rPr>
                <w:szCs w:val="28"/>
              </w:rPr>
              <w:t>(готовность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 и по оценке их эффективности)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8230C2" w:rsidRPr="008230C2" w:rsidRDefault="008230C2" w:rsidP="008230C2">
            <w:pPr>
              <w:ind w:firstLine="0"/>
              <w:rPr>
                <w:szCs w:val="28"/>
              </w:rPr>
            </w:pPr>
            <w:r w:rsidRPr="008230C2">
              <w:rPr>
                <w:b/>
                <w:szCs w:val="28"/>
              </w:rPr>
              <w:t xml:space="preserve">Знать </w:t>
            </w:r>
            <w:r w:rsidRPr="008230C2">
              <w:rPr>
                <w:szCs w:val="28"/>
              </w:rPr>
              <w:t>предметную область в соответствии с паспортом научной специальности : основные достижения и тенденции развития наукоемких химических технологий переработки современных полимерных материалов и композитов в изделия; области и особенности применения современных физико-химических методов при исследовании различных процессов технологии переработки полимерных материалов; связь структуры и комплекса свойств изделий из полимерных материалов и композитов с технологическими приемами и параметрами производств; методологию оценки эффективности разрабатываемых химических технологий</w:t>
            </w:r>
          </w:p>
        </w:tc>
      </w:tr>
      <w:tr w:rsidR="008230C2" w:rsidRPr="0068234C" w:rsidTr="00760528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230C2" w:rsidRPr="008230C2" w:rsidRDefault="008230C2" w:rsidP="008230C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8230C2" w:rsidRPr="008230C2" w:rsidRDefault="008230C2" w:rsidP="008230C2">
            <w:pPr>
              <w:ind w:firstLine="0"/>
              <w:rPr>
                <w:b/>
                <w:bCs/>
              </w:rPr>
            </w:pPr>
            <w:r w:rsidRPr="008230C2">
              <w:rPr>
                <w:b/>
                <w:szCs w:val="28"/>
              </w:rPr>
              <w:t xml:space="preserve">Уметь </w:t>
            </w:r>
            <w:r w:rsidRPr="008230C2">
              <w:rPr>
                <w:szCs w:val="28"/>
              </w:rP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</w:tr>
      <w:tr w:rsidR="008230C2" w:rsidRPr="0068234C" w:rsidTr="00760528">
        <w:trPr>
          <w:trHeight w:val="1114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230C2" w:rsidRPr="008230C2" w:rsidRDefault="008230C2" w:rsidP="008230C2">
            <w:pPr>
              <w:widowControl/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  <w:vAlign w:val="center"/>
          </w:tcPr>
          <w:p w:rsidR="008230C2" w:rsidRPr="008230C2" w:rsidRDefault="008230C2" w:rsidP="008230C2">
            <w:pPr>
              <w:ind w:firstLine="0"/>
              <w:rPr>
                <w:b/>
              </w:rPr>
            </w:pPr>
            <w:r w:rsidRPr="008230C2">
              <w:rPr>
                <w:b/>
                <w:szCs w:val="28"/>
              </w:rPr>
              <w:t xml:space="preserve">Владеть </w:t>
            </w:r>
            <w:r w:rsidRPr="008230C2">
              <w:rPr>
                <w:szCs w:val="28"/>
              </w:rP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 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6C6E03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lastRenderedPageBreak/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8A7CF9">
              <w:t>применять современные научные достижения в практике научно-исследовательских работ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A2364D" w:rsidRDefault="008A7CF9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способностью и готовностью работать в составе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Pr="00B06A52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8A7CF9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EB010D">
        <w:tc>
          <w:tcPr>
            <w:tcW w:w="1668" w:type="dxa"/>
          </w:tcPr>
          <w:p w:rsidR="00A2364D" w:rsidRDefault="00A2364D" w:rsidP="00A2364D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2364D" w:rsidRDefault="00A2364D" w:rsidP="008A7CF9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8A7CF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8A7CF9"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основные современные теоретические и экспериментальные методы фундаментальных и прикладных научных исследований; основы планирования теоретических и экспериментальных фундаментальных и прикладных научных исследований.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Умение</w:t>
            </w:r>
            <w:r>
              <w:t xml:space="preserve"> использовать методы теоретических и прикладных научных исследований в области химических технологий; 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EB010D"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>Владение</w:t>
            </w:r>
            <w:r>
      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237150">
        <w:trPr>
          <w:trHeight w:val="5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A2364D" w:rsidP="00A2364D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8A7CF9">
              <w:t>использовать электронные ресурсы, современные базы данных и пакеты программ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657EFA" w:rsidRDefault="00A2364D" w:rsidP="00A2364D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8A7CF9"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C365E" w:rsidRDefault="00BC365E" w:rsidP="00BC365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методы научного анализа и теоретического обобщения результатов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использовать теоретические методы познания в научно-исследовательской деятельности.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C365E" w:rsidRPr="00B06A52" w:rsidTr="00AF7FB9">
        <w:trPr>
          <w:trHeight w:val="240"/>
        </w:trPr>
        <w:tc>
          <w:tcPr>
            <w:tcW w:w="1668" w:type="dxa"/>
          </w:tcPr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C365E" w:rsidRDefault="00BC365E" w:rsidP="00BC365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BC365E" w:rsidRDefault="00BC365E" w:rsidP="00BC365E">
            <w:pPr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 xml:space="preserve"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 </w:t>
            </w:r>
          </w:p>
        </w:tc>
        <w:tc>
          <w:tcPr>
            <w:tcW w:w="1701" w:type="dxa"/>
          </w:tcPr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C365E" w:rsidRDefault="00BC365E" w:rsidP="00BC365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C365E" w:rsidRDefault="00BC365E" w:rsidP="00BC365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C365E" w:rsidRDefault="00BC365E" w:rsidP="00BC365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разрабатывать новые методы исследования химических технологий и применять их в самостоятельной научно-</w:t>
            </w:r>
            <w:r>
              <w:lastRenderedPageBreak/>
              <w:t>исследовательской деятельности с учетом правил соблюдения авторских прав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2364D" w:rsidRPr="00B06A52" w:rsidTr="00AF7FB9">
        <w:trPr>
          <w:trHeight w:val="240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1" w:type="dxa"/>
          </w:tcPr>
          <w:p w:rsidR="00A2364D" w:rsidRPr="00DA515E" w:rsidRDefault="00A2364D" w:rsidP="00A2364D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A515E" w:rsidRDefault="00A2364D" w:rsidP="00A2364D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Pr="00DA515E" w:rsidRDefault="00A2364D" w:rsidP="00A2364D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2364D" w:rsidRPr="00B06A52" w:rsidTr="00BC365E">
        <w:trPr>
          <w:trHeight w:val="2729"/>
        </w:trPr>
        <w:tc>
          <w:tcPr>
            <w:tcW w:w="1668" w:type="dxa"/>
          </w:tcPr>
          <w:p w:rsidR="00A2364D" w:rsidRPr="00B06A52" w:rsidRDefault="00A2364D" w:rsidP="00A2364D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A2364D" w:rsidRPr="00B06A52" w:rsidRDefault="00A2364D" w:rsidP="008A7CF9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</w:t>
            </w:r>
            <w:r w:rsidR="008A7CF9">
              <w:rPr>
                <w:b/>
              </w:rPr>
              <w:t>5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A2364D" w:rsidRPr="00721587" w:rsidRDefault="008A7CF9" w:rsidP="00A2364D">
            <w:pPr>
              <w:ind w:firstLine="0"/>
              <w:contextualSpacing/>
              <w:rPr>
                <w:rStyle w:val="FontStyle28"/>
                <w:b/>
              </w:rPr>
            </w:pPr>
            <w:r>
              <w:rPr>
                <w:b/>
              </w:rPr>
              <w:t xml:space="preserve">Владение </w:t>
            </w:r>
            <w:r w:rsidR="00A2364D">
              <w:t>навыками выявления тенденций развития социальных систем</w:t>
            </w:r>
          </w:p>
        </w:tc>
        <w:tc>
          <w:tcPr>
            <w:tcW w:w="1701" w:type="dxa"/>
          </w:tcPr>
          <w:p w:rsidR="00A2364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2364D" w:rsidRPr="00D04E6B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A2364D" w:rsidRPr="00545A9D" w:rsidRDefault="00A2364D" w:rsidP="00A2364D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2364D" w:rsidRDefault="00A2364D" w:rsidP="00A2364D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230C2" w:rsidRPr="00B06A52" w:rsidTr="00AF7FB9">
        <w:trPr>
          <w:trHeight w:val="240"/>
        </w:trPr>
        <w:tc>
          <w:tcPr>
            <w:tcW w:w="1668" w:type="dxa"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в соответствии с паспортом научной специальности : основных достижений и тенденций развития наукоемких химических технологий переработки современных полимерных материалов и композитов в изделия; областей и особенностей применения современных физико-химических методов при исследовании различных процессов технологии переработки полимерных материалов; связей структуры и комплекса свойств изделий из </w:t>
            </w:r>
            <w:r>
              <w:lastRenderedPageBreak/>
              <w:t>полимерных материалов и композитов с технологическими приемами и параметрами производств; методологии оценки эффективности разрабатываемых химических технологий</w:t>
            </w:r>
          </w:p>
        </w:tc>
        <w:tc>
          <w:tcPr>
            <w:tcW w:w="1701" w:type="dxa"/>
          </w:tcPr>
          <w:p w:rsidR="008230C2" w:rsidRDefault="008230C2" w:rsidP="008230C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230C2" w:rsidRDefault="008230C2" w:rsidP="008230C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230C2" w:rsidRPr="00B06A52" w:rsidTr="009C5A25">
        <w:trPr>
          <w:trHeight w:val="240"/>
        </w:trPr>
        <w:tc>
          <w:tcPr>
            <w:tcW w:w="1668" w:type="dxa"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8230C2" w:rsidRDefault="008230C2" w:rsidP="008230C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vAlign w:val="center"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  <w:tc>
          <w:tcPr>
            <w:tcW w:w="1701" w:type="dxa"/>
          </w:tcPr>
          <w:p w:rsidR="008230C2" w:rsidRPr="00DA515E" w:rsidRDefault="008230C2" w:rsidP="008230C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230C2" w:rsidRPr="00545A9D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230C2" w:rsidRPr="00D04E6B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Pr="00D04E6B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230C2" w:rsidRPr="00545A9D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230C2" w:rsidRPr="00DA515E" w:rsidRDefault="008230C2" w:rsidP="008230C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230C2" w:rsidRPr="00DA515E" w:rsidRDefault="008230C2" w:rsidP="008230C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230C2" w:rsidRPr="00B06A52" w:rsidTr="00AF7FB9">
        <w:trPr>
          <w:trHeight w:val="240"/>
        </w:trPr>
        <w:tc>
          <w:tcPr>
            <w:tcW w:w="1668" w:type="dxa"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</w:t>
            </w:r>
          </w:p>
        </w:tc>
        <w:tc>
          <w:tcPr>
            <w:tcW w:w="1701" w:type="dxa"/>
          </w:tcPr>
          <w:p w:rsidR="008230C2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230C2" w:rsidRPr="00545A9D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230C2" w:rsidRPr="00D04E6B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Pr="00D04E6B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230C2" w:rsidRPr="00545A9D" w:rsidRDefault="008230C2" w:rsidP="008230C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230C2" w:rsidRPr="00545A9D" w:rsidRDefault="008230C2" w:rsidP="008230C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230C2" w:rsidRDefault="008230C2" w:rsidP="008230C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53002E" w:rsidRDefault="0053002E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BC365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BC365E" w:rsidRDefault="00BC365E" w:rsidP="007A7ABA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BC365E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7A7ABA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BC365E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</w:t>
      </w:r>
      <w:r w:rsidRPr="003435DA">
        <w:rPr>
          <w:sz w:val="28"/>
          <w:szCs w:val="28"/>
        </w:rPr>
        <w:lastRenderedPageBreak/>
        <w:t xml:space="preserve">практики и обычно содержит: 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3435D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3435DA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3435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3435DA">
      <w:pPr>
        <w:autoSpaceDE w:val="0"/>
        <w:autoSpaceDN w:val="0"/>
        <w:adjustRightInd w:val="0"/>
        <w:ind w:left="709" w:firstLine="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3435DA">
      <w:pPr>
        <w:pStyle w:val="a0"/>
        <w:numPr>
          <w:ilvl w:val="0"/>
          <w:numId w:val="0"/>
        </w:numPr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7A1DC9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pStyle w:val="af5"/>
        <w:numPr>
          <w:ilvl w:val="0"/>
          <w:numId w:val="11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pStyle w:val="af5"/>
        <w:widowControl/>
        <w:numPr>
          <w:ilvl w:val="0"/>
          <w:numId w:val="11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C6E03" w:rsidRDefault="006C6E03" w:rsidP="006C6E03">
      <w:pPr>
        <w:pStyle w:val="af5"/>
        <w:widowControl/>
        <w:numPr>
          <w:ilvl w:val="0"/>
          <w:numId w:val="1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pStyle w:val="af5"/>
        <w:widowControl/>
        <w:tabs>
          <w:tab w:val="left" w:pos="993"/>
        </w:tabs>
        <w:ind w:left="709" w:firstLine="0"/>
        <w:rPr>
          <w:sz w:val="28"/>
          <w:szCs w:val="28"/>
        </w:rPr>
      </w:pPr>
    </w:p>
    <w:p w:rsidR="00D24362" w:rsidRPr="00CF46DC" w:rsidRDefault="003435DA" w:rsidP="0053002E">
      <w:pPr>
        <w:widowControl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3002E" w:rsidRPr="0053002E" w:rsidRDefault="00C839CD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9" w:history="1">
        <w:r w:rsidR="0053002E" w:rsidRPr="0053002E">
          <w:rPr>
            <w:rStyle w:val="a6"/>
            <w:sz w:val="28"/>
            <w:szCs w:val="28"/>
          </w:rPr>
          <w:t>http://www.niichimash.ru/per-post.php</w:t>
        </w:r>
      </w:hyperlink>
      <w:r w:rsidR="0053002E" w:rsidRPr="0053002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http://www.himonline.ru/norms/?id=1003 – </w:t>
      </w:r>
      <w:proofErr w:type="spellStart"/>
      <w:r w:rsidRPr="0053002E">
        <w:rPr>
          <w:sz w:val="28"/>
          <w:szCs w:val="28"/>
        </w:rPr>
        <w:t>ХимОнлайн</w:t>
      </w:r>
      <w:proofErr w:type="spellEnd"/>
      <w:r w:rsidRPr="0053002E">
        <w:rPr>
          <w:sz w:val="28"/>
          <w:szCs w:val="28"/>
        </w:rPr>
        <w:t xml:space="preserve"> «Оборудование химической промышленности. ГОСТЫ»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Электронные базы научных журналов: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r w:rsidRPr="0053002E">
        <w:rPr>
          <w:sz w:val="28"/>
          <w:szCs w:val="28"/>
          <w:lang w:val="en-US"/>
        </w:rPr>
        <w:t>www</w:t>
      </w:r>
      <w:r w:rsidRPr="0053002E">
        <w:rPr>
          <w:sz w:val="28"/>
          <w:szCs w:val="28"/>
        </w:rPr>
        <w:t>.</w:t>
      </w:r>
      <w:proofErr w:type="spellStart"/>
      <w:r w:rsidRPr="0053002E">
        <w:rPr>
          <w:sz w:val="28"/>
          <w:szCs w:val="28"/>
          <w:lang w:val="en-US"/>
        </w:rPr>
        <w:t>scopus</w:t>
      </w:r>
      <w:proofErr w:type="spellEnd"/>
      <w:r w:rsidRPr="0053002E">
        <w:rPr>
          <w:sz w:val="28"/>
          <w:szCs w:val="28"/>
        </w:rPr>
        <w:t>.</w:t>
      </w:r>
      <w:r w:rsidRPr="0053002E">
        <w:rPr>
          <w:sz w:val="28"/>
          <w:szCs w:val="28"/>
          <w:lang w:val="en-US"/>
        </w:rPr>
        <w:t>com</w:t>
      </w:r>
      <w:r w:rsidRPr="0053002E">
        <w:rPr>
          <w:sz w:val="28"/>
          <w:szCs w:val="28"/>
        </w:rPr>
        <w:t xml:space="preserve"> – поисковая платформа </w:t>
      </w:r>
      <w:r w:rsidRPr="0053002E">
        <w:rPr>
          <w:sz w:val="28"/>
          <w:szCs w:val="28"/>
          <w:lang w:val="en-US"/>
        </w:rPr>
        <w:t>Scopus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0" w:history="1">
        <w:r w:rsidRPr="0053002E">
          <w:rPr>
            <w:rStyle w:val="a6"/>
            <w:sz w:val="28"/>
            <w:szCs w:val="28"/>
          </w:rPr>
          <w:t>www.elibrary.ru</w:t>
        </w:r>
      </w:hyperlink>
      <w:r w:rsidRPr="0053002E">
        <w:rPr>
          <w:sz w:val="28"/>
          <w:szCs w:val="28"/>
        </w:rPr>
        <w:t xml:space="preserve"> – научная электронная библиотека.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- </w:t>
      </w:r>
      <w:hyperlink r:id="rId11" w:history="1">
        <w:r w:rsidRPr="0053002E">
          <w:rPr>
            <w:rStyle w:val="a6"/>
            <w:sz w:val="28"/>
            <w:szCs w:val="28"/>
          </w:rPr>
          <w:t>www.webofknowledge.com</w:t>
        </w:r>
      </w:hyperlink>
      <w:r w:rsidRPr="0053002E">
        <w:rPr>
          <w:sz w:val="28"/>
          <w:szCs w:val="28"/>
        </w:rPr>
        <w:t xml:space="preserve"> – - поисковая платформа </w:t>
      </w:r>
      <w:proofErr w:type="spellStart"/>
      <w:r w:rsidRPr="0053002E">
        <w:rPr>
          <w:bCs/>
          <w:sz w:val="28"/>
          <w:szCs w:val="28"/>
        </w:rPr>
        <w:t>Web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of</w:t>
      </w:r>
      <w:proofErr w:type="spellEnd"/>
      <w:r w:rsidRPr="0053002E">
        <w:rPr>
          <w:bCs/>
          <w:sz w:val="28"/>
          <w:szCs w:val="28"/>
        </w:rPr>
        <w:t xml:space="preserve"> </w:t>
      </w:r>
      <w:proofErr w:type="spellStart"/>
      <w:r w:rsidRPr="0053002E">
        <w:rPr>
          <w:bCs/>
          <w:sz w:val="28"/>
          <w:szCs w:val="28"/>
        </w:rPr>
        <w:t>Science</w:t>
      </w:r>
      <w:proofErr w:type="spellEnd"/>
      <w:r w:rsidRPr="0053002E">
        <w:rPr>
          <w:bCs/>
          <w:sz w:val="28"/>
          <w:szCs w:val="28"/>
        </w:rPr>
        <w:t xml:space="preserve"> (</w:t>
      </w:r>
      <w:proofErr w:type="spellStart"/>
      <w:r w:rsidRPr="0053002E">
        <w:rPr>
          <w:bCs/>
          <w:sz w:val="28"/>
          <w:szCs w:val="28"/>
          <w:lang w:val="en-US"/>
        </w:rPr>
        <w:t>WoS</w:t>
      </w:r>
      <w:proofErr w:type="spellEnd"/>
      <w:r w:rsidRPr="0053002E">
        <w:rPr>
          <w:bCs/>
          <w:sz w:val="28"/>
          <w:szCs w:val="28"/>
        </w:rPr>
        <w:t>)</w:t>
      </w:r>
      <w:r w:rsidRPr="0053002E"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2" w:history="1">
        <w:r w:rsidRPr="0053002E">
          <w:rPr>
            <w:rStyle w:val="a6"/>
            <w:sz w:val="28"/>
            <w:szCs w:val="28"/>
          </w:rPr>
          <w:t>http://old.mitht.ru/e-library</w:t>
        </w:r>
      </w:hyperlink>
      <w:r w:rsidRPr="0053002E">
        <w:rPr>
          <w:sz w:val="28"/>
          <w:szCs w:val="28"/>
        </w:rPr>
        <w:t>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«Пластические массы» www.plastmassy.webzone.ru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Архив журнала «Композитный мир»: www.kompomir.ru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Архив журнала «</w:t>
      </w:r>
      <w:proofErr w:type="gramStart"/>
      <w:r w:rsidRPr="0053002E">
        <w:rPr>
          <w:sz w:val="28"/>
          <w:szCs w:val="28"/>
        </w:rPr>
        <w:t>ВМС»  http://www.polymsci.ru/archive-search.php</w:t>
      </w:r>
      <w:proofErr w:type="gramEnd"/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 xml:space="preserve">Бюллетень АИФ «Полимерные материалы» www.polymerbranch.com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Открытые ресурсы ФИПС, патенты РФ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http://www1.fips.ru/wps/portal/Registers/</w:t>
      </w:r>
      <w:r w:rsidRPr="0053002E"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 w:rsidRPr="0053002E">
        <w:rPr>
          <w:color w:val="000000"/>
          <w:sz w:val="28"/>
          <w:szCs w:val="28"/>
        </w:rPr>
        <w:t>18  ноября</w:t>
      </w:r>
      <w:proofErr w:type="gramEnd"/>
      <w:r w:rsidRPr="0053002E">
        <w:rPr>
          <w:color w:val="000000"/>
          <w:sz w:val="28"/>
          <w:szCs w:val="28"/>
        </w:rPr>
        <w:t xml:space="preserve"> 2016 г.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 w:rsidRPr="0053002E">
        <w:rPr>
          <w:color w:val="000000"/>
          <w:sz w:val="28"/>
          <w:szCs w:val="28"/>
        </w:rPr>
        <w:t>ресурс  "</w:t>
      </w:r>
      <w:proofErr w:type="gramEnd"/>
      <w:r w:rsidRPr="0053002E"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3002E" w:rsidRPr="0053002E" w:rsidRDefault="0053002E" w:rsidP="007A1DC9">
      <w:pPr>
        <w:pStyle w:val="af5"/>
        <w:widowControl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 w:rsidRPr="0053002E">
        <w:rPr>
          <w:sz w:val="28"/>
          <w:szCs w:val="28"/>
        </w:rPr>
        <w:t>-</w:t>
      </w:r>
      <w:r w:rsidRPr="0053002E">
        <w:rPr>
          <w:color w:val="000000"/>
          <w:sz w:val="28"/>
          <w:szCs w:val="28"/>
        </w:rPr>
        <w:t xml:space="preserve"> Электронно-библиотечная система </w:t>
      </w:r>
      <w:r w:rsidRPr="0053002E">
        <w:rPr>
          <w:color w:val="000000"/>
          <w:sz w:val="28"/>
          <w:szCs w:val="28"/>
          <w:lang w:val="en-US"/>
        </w:rPr>
        <w:t>BOOK</w:t>
      </w:r>
      <w:r w:rsidRPr="0053002E">
        <w:rPr>
          <w:color w:val="000000"/>
          <w:sz w:val="28"/>
          <w:szCs w:val="28"/>
        </w:rPr>
        <w:t>.</w:t>
      </w:r>
      <w:proofErr w:type="spellStart"/>
      <w:r w:rsidRPr="0053002E">
        <w:rPr>
          <w:color w:val="000000"/>
          <w:sz w:val="28"/>
          <w:szCs w:val="28"/>
          <w:lang w:val="en-US"/>
        </w:rPr>
        <w:t>ru</w:t>
      </w:r>
      <w:proofErr w:type="spellEnd"/>
      <w:r w:rsidRPr="0053002E">
        <w:rPr>
          <w:color w:val="000000"/>
          <w:sz w:val="28"/>
          <w:szCs w:val="28"/>
        </w:rPr>
        <w:t xml:space="preserve"> ООО «</w:t>
      </w:r>
      <w:proofErr w:type="spellStart"/>
      <w:r w:rsidRPr="0053002E">
        <w:rPr>
          <w:color w:val="000000"/>
          <w:sz w:val="28"/>
          <w:szCs w:val="28"/>
        </w:rPr>
        <w:t>КноРус</w:t>
      </w:r>
      <w:proofErr w:type="spellEnd"/>
      <w:r w:rsidRPr="0053002E">
        <w:rPr>
          <w:color w:val="000000"/>
          <w:sz w:val="28"/>
          <w:szCs w:val="28"/>
        </w:rPr>
        <w:t xml:space="preserve"> медиа», Договор № 1611 от </w:t>
      </w:r>
      <w:proofErr w:type="gramStart"/>
      <w:r w:rsidRPr="0053002E">
        <w:rPr>
          <w:color w:val="000000"/>
          <w:sz w:val="28"/>
          <w:szCs w:val="28"/>
        </w:rPr>
        <w:t>16  ноября</w:t>
      </w:r>
      <w:proofErr w:type="gramEnd"/>
      <w:r w:rsidRPr="0053002E">
        <w:rPr>
          <w:color w:val="000000"/>
          <w:sz w:val="28"/>
          <w:szCs w:val="28"/>
        </w:rPr>
        <w:t xml:space="preserve"> 2016 г. </w:t>
      </w:r>
    </w:p>
    <w:p w:rsidR="0053002E" w:rsidRPr="0053002E" w:rsidRDefault="00C839CD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</w:rPr>
      </w:pPr>
      <w:hyperlink r:id="rId13" w:anchor="home" w:history="1">
        <w:r w:rsidR="0053002E" w:rsidRPr="0053002E">
          <w:rPr>
            <w:rStyle w:val="a6"/>
            <w:sz w:val="28"/>
            <w:szCs w:val="28"/>
          </w:rPr>
          <w:t>http://trc.nist.gov/thermolit/main/home.html#home</w:t>
        </w:r>
      </w:hyperlink>
      <w:r w:rsidR="0053002E" w:rsidRPr="0053002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3002E" w:rsidRPr="0053002E">
        <w:rPr>
          <w:sz w:val="28"/>
          <w:szCs w:val="28"/>
          <w:lang w:val="en-US"/>
        </w:rPr>
        <w:t>NIST</w:t>
      </w:r>
      <w:r w:rsidR="0053002E" w:rsidRPr="0053002E">
        <w:rPr>
          <w:sz w:val="28"/>
          <w:szCs w:val="28"/>
        </w:rPr>
        <w:t>);</w:t>
      </w:r>
    </w:p>
    <w:p w:rsidR="0053002E" w:rsidRPr="0053002E" w:rsidRDefault="00C839CD" w:rsidP="007A1DC9">
      <w:pPr>
        <w:pStyle w:val="af5"/>
        <w:numPr>
          <w:ilvl w:val="0"/>
          <w:numId w:val="5"/>
        </w:numPr>
        <w:ind w:left="0" w:firstLine="709"/>
        <w:rPr>
          <w:sz w:val="28"/>
          <w:szCs w:val="28"/>
          <w:lang w:val="de-DE"/>
        </w:rPr>
      </w:pPr>
      <w:hyperlink r:id="rId14" w:history="1">
        <w:r w:rsidR="0053002E" w:rsidRPr="0053002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3002E" w:rsidRPr="0053002E">
        <w:rPr>
          <w:sz w:val="28"/>
          <w:szCs w:val="28"/>
          <w:lang w:val="de-DE"/>
        </w:rPr>
        <w:t xml:space="preserve"> (</w:t>
      </w:r>
      <w:r w:rsidR="0053002E" w:rsidRPr="0053002E">
        <w:rPr>
          <w:sz w:val="28"/>
          <w:szCs w:val="28"/>
        </w:rPr>
        <w:t>база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sz w:val="28"/>
          <w:szCs w:val="28"/>
        </w:rPr>
        <w:t>данных</w:t>
      </w:r>
      <w:r w:rsidR="0053002E" w:rsidRPr="0053002E">
        <w:rPr>
          <w:sz w:val="28"/>
          <w:szCs w:val="28"/>
          <w:lang w:val="de-DE"/>
        </w:rPr>
        <w:t xml:space="preserve"> </w:t>
      </w:r>
      <w:r w:rsidR="0053002E" w:rsidRPr="0053002E">
        <w:rPr>
          <w:bCs/>
          <w:sz w:val="28"/>
          <w:szCs w:val="28"/>
          <w:lang w:val="de-DE"/>
        </w:rPr>
        <w:t>Dortmund Data Bank</w:t>
      </w:r>
      <w:r w:rsidR="0053002E" w:rsidRPr="0053002E">
        <w:rPr>
          <w:sz w:val="28"/>
          <w:szCs w:val="28"/>
          <w:lang w:val="de-DE"/>
        </w:rPr>
        <w:t>)</w:t>
      </w:r>
    </w:p>
    <w:p w:rsidR="0053002E" w:rsidRPr="0053002E" w:rsidRDefault="0053002E" w:rsidP="0053002E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53002E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53002E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53002E" w:rsidRDefault="0053002E" w:rsidP="0053002E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53002E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53002E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53002E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53002E">
      <w:pPr>
        <w:ind w:firstLine="709"/>
        <w:contextualSpacing/>
        <w:rPr>
          <w:sz w:val="28"/>
          <w:szCs w:val="28"/>
        </w:rPr>
      </w:pPr>
    </w:p>
    <w:p w:rsidR="005F01DE" w:rsidRDefault="00D24362" w:rsidP="0053002E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8A7CF9">
        <w:rPr>
          <w:sz w:val="28"/>
          <w:szCs w:val="28"/>
        </w:rPr>
        <w:t xml:space="preserve">18.06.01 «Химическая технология» с </w:t>
      </w:r>
      <w:r w:rsidR="006C6E03">
        <w:rPr>
          <w:sz w:val="28"/>
          <w:szCs w:val="28"/>
        </w:rPr>
        <w:t>научной специальностью</w:t>
      </w:r>
      <w:r w:rsidR="008A7CF9">
        <w:rPr>
          <w:sz w:val="28"/>
          <w:szCs w:val="28"/>
        </w:rPr>
        <w:t xml:space="preserve"> </w:t>
      </w:r>
      <w:r w:rsidR="008230C2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6C6E03">
        <w:rPr>
          <w:sz w:val="28"/>
          <w:szCs w:val="28"/>
        </w:rPr>
        <w:t xml:space="preserve">. 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68EA57A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hnJA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dCIoZyQCAABB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5F01DE" w:rsidRDefault="005F01DE" w:rsidP="005F01DE">
      <w:pPr>
        <w:widowControl/>
        <w:ind w:firstLine="0"/>
        <w:jc w:val="center"/>
        <w:rPr>
          <w:b/>
          <w:sz w:val="16"/>
          <w:szCs w:val="16"/>
        </w:rPr>
      </w:pPr>
    </w:p>
    <w:p w:rsidR="005F01DE" w:rsidRDefault="005F01DE" w:rsidP="005F01DE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</w:t>
      </w:r>
      <w:r w:rsidR="00F04A95">
        <w:rPr>
          <w:b/>
        </w:rPr>
        <w:t>В.</w:t>
      </w:r>
      <w:proofErr w:type="gramEnd"/>
      <w:r w:rsidR="00F04A95">
        <w:rPr>
          <w:b/>
        </w:rPr>
        <w:t>02</w:t>
      </w:r>
      <w:r>
        <w:rPr>
          <w:b/>
        </w:rPr>
        <w:t xml:space="preserve"> «Педагогическая практика»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«Химическая технология»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5F01DE" w:rsidRDefault="008230C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2.6.11 «Технология и переработка синтетических и природных полимеров и композитов»</w:t>
      </w:r>
    </w:p>
    <w:p w:rsidR="005F01DE" w:rsidRDefault="005F01DE" w:rsidP="005F01DE">
      <w:pPr>
        <w:widowControl/>
        <w:ind w:firstLine="0"/>
        <w:jc w:val="center"/>
      </w:pPr>
    </w:p>
    <w:p w:rsidR="00AA527F" w:rsidRDefault="00AA527F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lastRenderedPageBreak/>
        <w:t>Москва 2021</w:t>
      </w: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Цели практики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pStyle w:val="af1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5F01DE" w:rsidRDefault="005F01DE" w:rsidP="005F01DE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технологий, в том числе с использованием новейших информационно-коммуникационных технологий):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семестр).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8230C2">
        <w:rPr>
          <w:sz w:val="28"/>
          <w:szCs w:val="28"/>
        </w:rPr>
        <w:t>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и по оценке их эффективности</w:t>
      </w:r>
      <w:r>
        <w:rPr>
          <w:sz w:val="28"/>
          <w:szCs w:val="28"/>
        </w:rPr>
        <w:t>):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научных исследований (1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AA527F" w:rsidRDefault="00AA527F" w:rsidP="00AA52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5F01DE" w:rsidRDefault="005F01DE" w:rsidP="00AA527F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7A1DC9">
      <w:pPr>
        <w:numPr>
          <w:ilvl w:val="0"/>
          <w:numId w:val="7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5F01DE" w:rsidTr="005F01DE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5F01DE" w:rsidTr="005F01DE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этические нормы профессиональной деятельности педагога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</w:tr>
      <w:tr w:rsidR="005F01DE" w:rsidTr="005F01DE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5F01DE" w:rsidTr="005F01DE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ОПК-6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spacing w:val="-4"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</w:tr>
      <w:tr w:rsidR="005F01DE" w:rsidTr="005F01DE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</w:tr>
      <w:tr w:rsidR="005F01DE" w:rsidTr="005F01DE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 xml:space="preserve">культурой мышления, способностью к восприятию, анализу, обобщению информации в области традиционных и </w:t>
            </w:r>
            <w:r w:rsidR="00AA527F">
              <w:rPr>
                <w:rFonts w:eastAsia="TimesNewRomanPSMT"/>
              </w:rPr>
              <w:t>нетрадиционных педагоги</w:t>
            </w:r>
            <w:r>
              <w:rPr>
                <w:rFonts w:eastAsia="TimesNewRomanPSMT"/>
              </w:rPr>
              <w:t>ческих технологий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</w:rPr>
              <w:t>ПК-1</w:t>
            </w:r>
            <w:r>
              <w:rPr>
                <w:spacing w:val="-4"/>
              </w:rPr>
              <w:t xml:space="preserve"> </w:t>
            </w:r>
            <w:r>
              <w:rPr>
                <w:rStyle w:val="FontStyle28"/>
              </w:rPr>
              <w:t>(</w:t>
            </w:r>
            <w:r>
              <w:rPr>
                <w:spacing w:val="-4"/>
              </w:rPr>
              <w:t>готовность к решению задач по разработке, оптимизации и совершенствованию наукоемких химических технологий редких, рассеянных и платиновых металлов и оценки их эффективности   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AA527F" w:rsidTr="0001164F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F" w:rsidRDefault="00AA527F" w:rsidP="00AA527F">
            <w:pPr>
              <w:widowControl/>
              <w:ind w:firstLine="0"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5F01DE" w:rsidTr="005F01DE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5F01DE" w:rsidTr="005F01DE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Собеседование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Составление и защита отчета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lastRenderedPageBreak/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Зачет</w:t>
            </w:r>
          </w:p>
        </w:tc>
      </w:tr>
      <w:tr w:rsidR="005F01DE" w:rsidTr="005F01DE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1DE" w:rsidRDefault="005F01DE">
            <w:pPr>
              <w:ind w:firstLine="0"/>
            </w:pPr>
          </w:p>
        </w:tc>
      </w:tr>
    </w:tbl>
    <w:p w:rsidR="005F01DE" w:rsidRDefault="005F01DE" w:rsidP="005F01DE">
      <w:pPr>
        <w:widowControl/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5F01DE" w:rsidRDefault="005F01DE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5F01DE" w:rsidRDefault="005F01DE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5F01DE" w:rsidTr="00AA527F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 New Roman,Bold"/>
                <w:lang w:eastAsia="en-US"/>
              </w:rPr>
              <w:t xml:space="preserve">современные образовательные технологии и технологии обучения конкретного предмета; </w:t>
            </w:r>
            <w:r>
              <w:rPr>
                <w:rFonts w:eastAsia="TimesNewRomanPSMT"/>
              </w:rPr>
              <w:t>сущность, методологическую основу, структуру и основные принципы построения технологии, требования, предъявляемые к технологиям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5F01DE" w:rsidRDefault="005F01DE">
            <w:pPr>
              <w:rPr>
                <w:kern w:val="24"/>
              </w:rPr>
            </w:pPr>
          </w:p>
        </w:tc>
      </w:tr>
      <w:tr w:rsidR="005F01DE" w:rsidTr="00AA527F">
        <w:trPr>
          <w:trHeight w:val="21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</w:t>
            </w:r>
            <w:r>
              <w:rPr>
                <w:rFonts w:eastAsia="TimesNewRomanPSMT"/>
              </w:rPr>
              <w:t>анализировать методические модели, методики, технологии и приемы обучения, тенденции и направления развития образования в мире и анализировать результаты их использования в образовательных заведениях различных типов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5F01DE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Fonts w:eastAsia="TimesNewRomanPSMT"/>
              </w:rPr>
              <w:t>культурой мышления, способностью к восприятию, анализу, обобщению информации в области традиционных и нетрадиционных педагоги</w:t>
            </w:r>
            <w:r>
              <w:rPr>
                <w:rFonts w:eastAsia="TimesNewRomanPSMT"/>
              </w:rPr>
              <w:softHyphen/>
              <w:t>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5F01DE" w:rsidRDefault="005F01DE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5F01DE" w:rsidRDefault="005F01DE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Уметь 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A527F" w:rsidTr="00AA527F">
        <w:trPr>
          <w:trHeight w:val="2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A527F" w:rsidRDefault="00AA527F" w:rsidP="00AA52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spacing w:before="100" w:beforeAutospacing="1" w:after="100" w:afterAutospacing="1"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A527F" w:rsidRDefault="00AA527F" w:rsidP="00AA52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A527F" w:rsidRDefault="00AA527F" w:rsidP="00AA527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F" w:rsidRDefault="00AA527F" w:rsidP="00AA527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</w:t>
      </w:r>
      <w:r w:rsidR="00AA52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8230C2" w:rsidRDefault="008230C2" w:rsidP="005F01DE">
      <w:pPr>
        <w:ind w:firstLine="720"/>
        <w:rPr>
          <w:b/>
          <w:i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Шкала 2.</w:t>
      </w:r>
      <w:r w:rsidR="00AA527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087"/>
      </w:tblGrid>
      <w:tr w:rsidR="005F01DE" w:rsidTr="005F01DE"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lastRenderedPageBreak/>
              <w:t xml:space="preserve">Обозначения 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или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</w:t>
      </w:r>
      <w:r w:rsidR="00AA5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7A1DC9">
      <w:pPr>
        <w:pStyle w:val="af5"/>
        <w:numPr>
          <w:ilvl w:val="0"/>
          <w:numId w:val="7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Ресурсное обеспечение практики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Гайдамашко,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6C6E03" w:rsidRDefault="006C6E03" w:rsidP="006C6E03">
      <w:pPr>
        <w:pStyle w:val="afa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6C6E03" w:rsidRDefault="006C6E03" w:rsidP="006C6E03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C6E03" w:rsidRDefault="006C6E03" w:rsidP="006C6E0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15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6C6E03" w:rsidRDefault="006C6E03" w:rsidP="006C6E03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6C6E03" w:rsidRDefault="006C6E03" w:rsidP="006C6E03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http://www.newchemistry.ru/ – аналитический портал химической промышленности «Новые химические технологии».</w:t>
      </w:r>
    </w:p>
    <w:p w:rsidR="005F01DE" w:rsidRDefault="00C839CD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16" w:history="1">
        <w:r w:rsidR="005F01DE">
          <w:rPr>
            <w:rStyle w:val="a6"/>
            <w:sz w:val="28"/>
            <w:szCs w:val="28"/>
          </w:rPr>
          <w:t>http://www.niichimash.ru/per-post.php</w:t>
        </w:r>
      </w:hyperlink>
      <w:r w:rsidR="005F01DE">
        <w:rPr>
          <w:sz w:val="28"/>
          <w:szCs w:val="28"/>
        </w:rPr>
        <w:t xml:space="preserve"> –заводы-изготовители химического оборудования, тенденции развития.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http://www.himonline.ru/norms/?id=1003 – </w:t>
      </w:r>
      <w:proofErr w:type="spellStart"/>
      <w:r>
        <w:rPr>
          <w:sz w:val="28"/>
          <w:szCs w:val="28"/>
        </w:rPr>
        <w:t>ХимОнлайн</w:t>
      </w:r>
      <w:proofErr w:type="spellEnd"/>
      <w:r>
        <w:rPr>
          <w:sz w:val="28"/>
          <w:szCs w:val="28"/>
        </w:rPr>
        <w:t xml:space="preserve"> «Оборудование химической промышленности. ГОСТЫ»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Электронные базы научных журналов: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scopus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поисковая платформа </w:t>
      </w:r>
      <w:r>
        <w:rPr>
          <w:sz w:val="28"/>
          <w:szCs w:val="28"/>
          <w:lang w:val="en-US"/>
        </w:rPr>
        <w:t>Scopus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>
          <w:rPr>
            <w:rStyle w:val="a6"/>
            <w:sz w:val="28"/>
            <w:szCs w:val="28"/>
          </w:rPr>
          <w:t>www.elibrary.ru</w:t>
        </w:r>
      </w:hyperlink>
      <w:r>
        <w:rPr>
          <w:sz w:val="28"/>
          <w:szCs w:val="28"/>
        </w:rPr>
        <w:t xml:space="preserve"> – научная электронная библиотека.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>
          <w:rPr>
            <w:rStyle w:val="a6"/>
            <w:sz w:val="28"/>
            <w:szCs w:val="28"/>
          </w:rPr>
          <w:t>www.webofknowledge.com</w:t>
        </w:r>
      </w:hyperlink>
      <w:r>
        <w:rPr>
          <w:sz w:val="28"/>
          <w:szCs w:val="28"/>
        </w:rPr>
        <w:t xml:space="preserve"> – - поисковая платформа </w:t>
      </w:r>
      <w:proofErr w:type="spellStart"/>
      <w:r>
        <w:rPr>
          <w:bCs/>
          <w:sz w:val="28"/>
          <w:szCs w:val="28"/>
        </w:rPr>
        <w:t>Web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Science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  <w:lang w:val="en-US"/>
        </w:rPr>
        <w:t>WoS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, объединяющая реферативные базы данных публикаций в научных журналах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библиотеки МТУ (Института тонких химических технологий) - </w:t>
      </w:r>
      <w:hyperlink r:id="rId19" w:history="1">
        <w:r>
          <w:rPr>
            <w:rStyle w:val="a6"/>
            <w:sz w:val="28"/>
            <w:szCs w:val="28"/>
          </w:rPr>
          <w:t>http://old.mitht.ru/e-library</w:t>
        </w:r>
      </w:hyperlink>
      <w:r>
        <w:rPr>
          <w:sz w:val="28"/>
          <w:szCs w:val="28"/>
        </w:rPr>
        <w:t>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«Пластические массы» www.plastmassy.webzone.ru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Архив журнала «Композитный мир»: www.kompomir.ru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Архив журнала «</w:t>
      </w:r>
      <w:proofErr w:type="gramStart"/>
      <w:r>
        <w:rPr>
          <w:sz w:val="28"/>
          <w:szCs w:val="28"/>
        </w:rPr>
        <w:t>ВМС»  http://www.polymsci.ru/archive-search.php</w:t>
      </w:r>
      <w:proofErr w:type="gramEnd"/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Бюллетень АИФ «Полимерные материалы» www.polymerbranch.com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Открытые ресурсы ФИПС, патенты РФ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http://www1.fips.ru/wps/portal/Registers/</w:t>
      </w:r>
      <w:r>
        <w:rPr>
          <w:color w:val="000000"/>
          <w:sz w:val="28"/>
          <w:szCs w:val="28"/>
        </w:rPr>
        <w:t xml:space="preserve"> Электронно-библиотечная система «Лань» ООО «Издательство «Лань», Соглашение о сотрудничестве № Л-42/03 от 10 марта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Электронно-библиотечная система «Лань» ООО «Издательство «Лань», Договор № НТБ/2-2016 от </w:t>
      </w:r>
      <w:proofErr w:type="gramStart"/>
      <w:r>
        <w:rPr>
          <w:color w:val="000000"/>
          <w:sz w:val="28"/>
          <w:szCs w:val="28"/>
        </w:rPr>
        <w:t>18  ноября</w:t>
      </w:r>
      <w:proofErr w:type="gramEnd"/>
      <w:r>
        <w:rPr>
          <w:color w:val="000000"/>
          <w:sz w:val="28"/>
          <w:szCs w:val="28"/>
        </w:rPr>
        <w:t xml:space="preserve"> 2016 г.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"Национальный цифровой </w:t>
      </w:r>
      <w:proofErr w:type="gramStart"/>
      <w:r>
        <w:rPr>
          <w:color w:val="000000"/>
          <w:sz w:val="28"/>
          <w:szCs w:val="28"/>
        </w:rPr>
        <w:t>ресурс  "</w:t>
      </w:r>
      <w:proofErr w:type="gramEnd"/>
      <w:r>
        <w:rPr>
          <w:color w:val="000000"/>
          <w:sz w:val="28"/>
          <w:szCs w:val="28"/>
        </w:rPr>
        <w:t xml:space="preserve">РУКОНТ" ОАО «Центральный коллектор библиотек «БИБКОМ», Соглашение о сотрудничестве №  081 от 11 ноября 2016 г. </w:t>
      </w:r>
    </w:p>
    <w:p w:rsidR="005F01DE" w:rsidRDefault="005F01DE" w:rsidP="007A1DC9">
      <w:pPr>
        <w:pStyle w:val="af5"/>
        <w:widowControl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Электронно-библиотечная система </w:t>
      </w:r>
      <w:r>
        <w:rPr>
          <w:color w:val="000000"/>
          <w:sz w:val="28"/>
          <w:szCs w:val="28"/>
          <w:lang w:val="en-US"/>
        </w:rPr>
        <w:t>BOOK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ООО «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 xml:space="preserve"> медиа», Договор № 1611 от </w:t>
      </w:r>
      <w:proofErr w:type="gramStart"/>
      <w:r>
        <w:rPr>
          <w:color w:val="000000"/>
          <w:sz w:val="28"/>
          <w:szCs w:val="28"/>
        </w:rPr>
        <w:t>16  ноября</w:t>
      </w:r>
      <w:proofErr w:type="gramEnd"/>
      <w:r>
        <w:rPr>
          <w:color w:val="000000"/>
          <w:sz w:val="28"/>
          <w:szCs w:val="28"/>
        </w:rPr>
        <w:t xml:space="preserve"> 2016 г. </w:t>
      </w:r>
    </w:p>
    <w:p w:rsidR="005F01DE" w:rsidRDefault="00C839CD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hyperlink r:id="rId20" w:anchor="home" w:history="1">
        <w:r w:rsidR="005F01DE">
          <w:rPr>
            <w:rStyle w:val="a6"/>
            <w:sz w:val="28"/>
            <w:szCs w:val="28"/>
          </w:rPr>
          <w:t>http://trc.nist.gov/thermolit/main/home.html#home</w:t>
        </w:r>
      </w:hyperlink>
      <w:r w:rsidR="005F01DE">
        <w:rPr>
          <w:sz w:val="28"/>
          <w:szCs w:val="28"/>
        </w:rPr>
        <w:t xml:space="preserve"> (база данных национального института стандартов и технологий (</w:t>
      </w:r>
      <w:r w:rsidR="005F01DE">
        <w:rPr>
          <w:sz w:val="28"/>
          <w:szCs w:val="28"/>
          <w:lang w:val="en-US"/>
        </w:rPr>
        <w:t>NIST</w:t>
      </w:r>
      <w:r w:rsidR="005F01DE">
        <w:rPr>
          <w:sz w:val="28"/>
          <w:szCs w:val="28"/>
        </w:rPr>
        <w:t>);</w:t>
      </w:r>
    </w:p>
    <w:p w:rsidR="005F01DE" w:rsidRDefault="00C839CD" w:rsidP="007A1DC9">
      <w:pPr>
        <w:pStyle w:val="af5"/>
        <w:numPr>
          <w:ilvl w:val="0"/>
          <w:numId w:val="8"/>
        </w:numPr>
        <w:ind w:left="0" w:firstLine="709"/>
        <w:rPr>
          <w:sz w:val="28"/>
          <w:szCs w:val="28"/>
          <w:lang w:val="de-DE"/>
        </w:rPr>
      </w:pPr>
      <w:hyperlink r:id="rId21" w:history="1">
        <w:r w:rsidR="005F01DE">
          <w:rPr>
            <w:rStyle w:val="a6"/>
            <w:sz w:val="28"/>
            <w:szCs w:val="28"/>
            <w:lang w:val="de-DE"/>
          </w:rPr>
          <w:t>http://www.ddbst.com/en/EED/AZD/AZDindex.php</w:t>
        </w:r>
      </w:hyperlink>
      <w:r w:rsidR="005F01DE">
        <w:rPr>
          <w:sz w:val="28"/>
          <w:szCs w:val="28"/>
          <w:lang w:val="de-DE"/>
        </w:rPr>
        <w:t xml:space="preserve"> (</w:t>
      </w:r>
      <w:r w:rsidR="005F01DE">
        <w:rPr>
          <w:sz w:val="28"/>
          <w:szCs w:val="28"/>
        </w:rPr>
        <w:t>база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sz w:val="28"/>
          <w:szCs w:val="28"/>
        </w:rPr>
        <w:t>данных</w:t>
      </w:r>
      <w:r w:rsidR="005F01DE">
        <w:rPr>
          <w:sz w:val="28"/>
          <w:szCs w:val="28"/>
          <w:lang w:val="de-DE"/>
        </w:rPr>
        <w:t xml:space="preserve"> </w:t>
      </w:r>
      <w:r w:rsidR="005F01DE">
        <w:rPr>
          <w:bCs/>
          <w:sz w:val="28"/>
          <w:szCs w:val="28"/>
          <w:lang w:val="de-DE"/>
        </w:rPr>
        <w:t>Dortmund Data Bank</w:t>
      </w:r>
      <w:r w:rsidR="005F01DE">
        <w:rPr>
          <w:sz w:val="28"/>
          <w:szCs w:val="28"/>
          <w:lang w:val="de-DE"/>
        </w:rPr>
        <w:t>)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  <w:lang w:val="de-DE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09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5F01DE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18.06.01 «Химическая технология» с </w:t>
      </w:r>
      <w:r w:rsidR="00AA527F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8230C2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 w:rsidR="00AA527F">
        <w:rPr>
          <w:sz w:val="28"/>
          <w:szCs w:val="28"/>
        </w:rPr>
        <w:t>.</w:t>
      </w:r>
    </w:p>
    <w:p w:rsidR="005F01DE" w:rsidRDefault="005F01D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E55A83" w:rsidRPr="000A1513" w:rsidTr="004B2738">
        <w:trPr>
          <w:cantSplit/>
          <w:trHeight w:val="180"/>
        </w:trPr>
        <w:tc>
          <w:tcPr>
            <w:tcW w:w="5000" w:type="pct"/>
          </w:tcPr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D60C8E" wp14:editId="0DAC9089">
                  <wp:extent cx="885825" cy="10096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83" w:rsidRPr="000A1513" w:rsidTr="004B2738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E55A83" w:rsidRDefault="00E55A83" w:rsidP="004B273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E55A83" w:rsidRDefault="00E55A83" w:rsidP="004B273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E55A83" w:rsidRPr="000A1513" w:rsidTr="004B2738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E55A83" w:rsidRDefault="00E55A83" w:rsidP="004B2738">
            <w:pPr>
              <w:pStyle w:val="a8"/>
              <w:widowControl w:val="0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E55A83" w:rsidRDefault="00E55A83" w:rsidP="004B2738">
            <w:pPr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E55A83" w:rsidRDefault="00E55A83" w:rsidP="004B273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E55A83" w:rsidRDefault="00E55A83" w:rsidP="004B2738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318F71" wp14:editId="7858BA50">
                      <wp:extent cx="5600700" cy="1270"/>
                      <wp:effectExtent l="22225" t="22860" r="25400" b="23495"/>
                      <wp:docPr id="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B11D9EC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Dhjbwy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E55A83" w:rsidRPr="00C806A2" w:rsidRDefault="00E55A83" w:rsidP="00E55A83">
      <w:pPr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E55A83" w:rsidRPr="000A1513" w:rsidTr="004B2738">
        <w:tc>
          <w:tcPr>
            <w:tcW w:w="2500" w:type="pct"/>
          </w:tcPr>
          <w:p w:rsidR="00E55A83" w:rsidRPr="00C46BF8" w:rsidRDefault="00E55A83" w:rsidP="004B2738">
            <w:pPr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E55A83" w:rsidRPr="000A1513" w:rsidRDefault="00E55A83" w:rsidP="004B2738">
            <w:pPr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E55A83" w:rsidRDefault="00E55A83" w:rsidP="004B2738">
            <w:pPr>
              <w:ind w:firstLine="0"/>
              <w:jc w:val="center"/>
            </w:pPr>
            <w:r>
              <w:t>Первый проректор</w:t>
            </w:r>
          </w:p>
          <w:p w:rsidR="00E55A83" w:rsidRPr="000A1513" w:rsidRDefault="00E55A83" w:rsidP="004B2738">
            <w:pPr>
              <w:ind w:firstLine="0"/>
              <w:jc w:val="center"/>
            </w:pPr>
            <w:r w:rsidRPr="000A1513">
              <w:br/>
              <w:t>____________________</w:t>
            </w:r>
            <w:r>
              <w:t xml:space="preserve"> Н.И. Прокопов</w:t>
            </w:r>
          </w:p>
          <w:p w:rsidR="00E55A83" w:rsidRPr="000A1513" w:rsidRDefault="00E55A83" w:rsidP="004B2738">
            <w:pPr>
              <w:ind w:firstLine="0"/>
              <w:jc w:val="center"/>
            </w:pPr>
            <w:r>
              <w:t xml:space="preserve">«____» ______________ 20__ </w:t>
            </w:r>
            <w:r w:rsidRPr="000A1513">
              <w:t>г.</w:t>
            </w:r>
          </w:p>
        </w:tc>
      </w:tr>
    </w:tbl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5F01DE" w:rsidRDefault="005F01DE" w:rsidP="005F01DE">
      <w:pPr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Направление подготовки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18.06.01 «</w:t>
      </w:r>
      <w:r>
        <w:rPr>
          <w:rFonts w:eastAsia="HiddenHorzOCR"/>
          <w:b/>
          <w:bCs/>
        </w:rPr>
        <w:t>Химическая технология</w:t>
      </w:r>
      <w:r>
        <w:rPr>
          <w:rFonts w:eastAsia="HiddenHorzOCR"/>
          <w:b/>
        </w:rPr>
        <w:t>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E55A83" w:rsidP="005F01DE">
      <w:pPr>
        <w:widowControl/>
        <w:ind w:firstLine="0"/>
        <w:jc w:val="center"/>
      </w:pPr>
      <w:r>
        <w:t>Научная специальность</w:t>
      </w:r>
    </w:p>
    <w:p w:rsidR="008230C2" w:rsidRDefault="008230C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2.6.11 «Технология и переработка синтетических и природных полимеров и </w:t>
      </w:r>
    </w:p>
    <w:p w:rsidR="005F01DE" w:rsidRDefault="008230C2" w:rsidP="005F01DE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композитов»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Квалификация выпускника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</w:p>
    <w:p w:rsidR="005F01DE" w:rsidRDefault="005F01DE" w:rsidP="005F01DE">
      <w:pPr>
        <w:widowControl/>
        <w:ind w:firstLine="0"/>
        <w:jc w:val="center"/>
      </w:pPr>
      <w:r>
        <w:t>Форма обучения</w:t>
      </w:r>
    </w:p>
    <w:p w:rsidR="005F01DE" w:rsidRDefault="005F01DE" w:rsidP="005F01DE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AA527F" w:rsidRDefault="00AA527F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5F01DE" w:rsidP="005F01DE">
      <w:pPr>
        <w:widowControl/>
        <w:ind w:firstLine="0"/>
      </w:pPr>
    </w:p>
    <w:p w:rsidR="005F01DE" w:rsidRDefault="00E55A83" w:rsidP="005F01DE">
      <w:pPr>
        <w:widowControl/>
        <w:ind w:firstLine="0"/>
        <w:jc w:val="center"/>
      </w:pPr>
      <w:r>
        <w:t>Москва 2021</w:t>
      </w: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5F01DE" w:rsidRDefault="005F01DE" w:rsidP="007A1DC9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5F01DE" w:rsidRDefault="005F01DE" w:rsidP="005F01DE">
      <w:pPr>
        <w:ind w:firstLine="709"/>
        <w:rPr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5F01DE" w:rsidRDefault="005F01DE" w:rsidP="005F01D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5F01DE" w:rsidRDefault="005F01DE" w:rsidP="005F01DE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</w:t>
      </w:r>
      <w:r w:rsidRPr="008D33B7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z w:val="28"/>
          <w:szCs w:val="28"/>
        </w:rPr>
        <w:t>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</w:t>
      </w:r>
      <w:r>
        <w:rPr>
          <w:sz w:val="28"/>
          <w:szCs w:val="28"/>
        </w:rPr>
        <w:t>одственная практика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</w:t>
      </w:r>
      <w:r w:rsidRPr="008D33B7">
        <w:rPr>
          <w:sz w:val="28"/>
          <w:szCs w:val="28"/>
        </w:rPr>
        <w:t>етодология научных исследований в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</w:t>
      </w:r>
      <w:r w:rsidRPr="008D33B7">
        <w:rPr>
          <w:sz w:val="28"/>
          <w:szCs w:val="28"/>
        </w:rPr>
        <w:t>ктуальные проблемы современной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</w:t>
      </w:r>
      <w:r w:rsidRPr="008D33B7">
        <w:rPr>
          <w:sz w:val="28"/>
          <w:szCs w:val="28"/>
        </w:rPr>
        <w:t>етодология научных исследований в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организация научных исследований (1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иностранный язык (2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следовать этическим нормам в профессиональной деятельности):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психология и педагогика высшей школы (4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педагогическая практика (4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УК-6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педагогическая практика (4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и готовность к организации и проведению фундаментальных и прикладных научных исследований в области химических технологий):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проблемы разработки полимерных материалов с заданными свойствами (6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физико-химические и инструментальные методы исследований полимерных материалов (6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технология и переработка синтетических и природных полимеров и композитов (7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(владение культурой научного исследования в области химических </w:t>
      </w:r>
      <w:r>
        <w:rPr>
          <w:sz w:val="28"/>
          <w:szCs w:val="28"/>
        </w:rPr>
        <w:lastRenderedPageBreak/>
        <w:t>технологий, в том числе с использованием новейших информационно-коммуникационных технологий):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иностранный язык (2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</w:t>
      </w:r>
      <w:r w:rsidRPr="008D33B7">
        <w:rPr>
          <w:sz w:val="28"/>
          <w:szCs w:val="28"/>
        </w:rPr>
        <w:t>ктуальные проблемы современной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ОПК-3</w:t>
      </w:r>
      <w:r>
        <w:rPr>
          <w:sz w:val="28"/>
          <w:szCs w:val="28"/>
        </w:rPr>
        <w:t xml:space="preserve"> (способность и готовность к анализу, обобщению и публичному представлению результатов выполненных научных исследований):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ОПК-4</w:t>
      </w:r>
      <w:r>
        <w:rPr>
          <w:sz w:val="28"/>
          <w:szCs w:val="28"/>
        </w:rPr>
        <w:t xml:space="preserve"> (способность и готовность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ОПК-5</w:t>
      </w:r>
      <w:r>
        <w:rPr>
          <w:sz w:val="28"/>
          <w:szCs w:val="28"/>
        </w:rPr>
        <w:t xml:space="preserve"> (способность и готовность к использованию лабораторной и инструментальной базы для получения научных данных):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ОПК-6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психология и педагогика высшей школы (4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история и философия науки (3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педагогическая практика (4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и по оценке их эффективности):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организация научных исследований (1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иностранный язык (2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образовательные системы в химии, химической технологии (3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психология и педагогика высшей школы (4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научно-производственная практика (3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педагогическая практика (4 семестр).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</w:t>
      </w:r>
      <w:r w:rsidRPr="008D33B7">
        <w:rPr>
          <w:sz w:val="28"/>
          <w:szCs w:val="28"/>
        </w:rPr>
        <w:t>етодология научных исследований в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Default="008230C2" w:rsidP="00823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</w:t>
      </w:r>
      <w:r w:rsidRPr="008D33B7">
        <w:rPr>
          <w:sz w:val="28"/>
          <w:szCs w:val="28"/>
        </w:rPr>
        <w:t>ктуальные проблемы современной химии, химической технологии и биотехнологии</w:t>
      </w:r>
      <w:r>
        <w:rPr>
          <w:sz w:val="28"/>
          <w:szCs w:val="28"/>
        </w:rPr>
        <w:t xml:space="preserve"> (5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проблемы разработки полимерных материалов с заданными свойствами (6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t>- физико-химические и инструментальные методы исследований полимерных материалов (6 семестр);</w:t>
      </w:r>
    </w:p>
    <w:p w:rsidR="008230C2" w:rsidRPr="008D33B7" w:rsidRDefault="008230C2" w:rsidP="008230C2">
      <w:pPr>
        <w:ind w:firstLine="709"/>
        <w:rPr>
          <w:sz w:val="28"/>
          <w:szCs w:val="28"/>
        </w:rPr>
      </w:pPr>
      <w:r w:rsidRPr="008D33B7">
        <w:rPr>
          <w:sz w:val="28"/>
          <w:szCs w:val="28"/>
        </w:rPr>
        <w:lastRenderedPageBreak/>
        <w:t>- технология и переработка синтетических и природных полимеров и композитов (7 семестр);</w:t>
      </w:r>
    </w:p>
    <w:p w:rsidR="005F01DE" w:rsidRDefault="005F01DE" w:rsidP="005F01DE">
      <w:pPr>
        <w:ind w:firstLine="709"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8E7A32" w:rsidTr="008E7A32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8E7A32" w:rsidTr="008E7A32">
        <w:trPr>
          <w:trHeight w:val="1137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решать научные задачи в составе российских и международных исследовательских коллективов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  <w:r>
              <w:rPr>
                <w:b/>
              </w:rPr>
              <w:t xml:space="preserve"> 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t>(способностью следовать этическим нормам в профессиональной деятельности)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этическим нормам в профессиональной деятельности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этическими нормами в профессиональной деятельности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УК-6 </w:t>
            </w:r>
            <w: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ОПК-1 </w:t>
            </w:r>
            <w:r>
              <w:t>(способностью и готовностью к организации и проведению фундаментальных и прикладных научных исследований в области химических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ОПК-2 </w:t>
            </w:r>
            <w:r>
              <w:t xml:space="preserve">(владением культурой научного исследования в области химических технологий, в том числе с использованием новейших </w:t>
            </w:r>
            <w:proofErr w:type="spellStart"/>
            <w:r>
              <w:t>информационнокоммуникационных</w:t>
            </w:r>
            <w:proofErr w:type="spellEnd"/>
            <w:r>
              <w:t xml:space="preserve">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новейшие информационно-коммуникационные технологии (электронные ресурсы, современные базы данных и пакеты программ), владеть культурой научного исследования в области химических технологий</w:t>
            </w:r>
          </w:p>
        </w:tc>
      </w:tr>
      <w:tr w:rsidR="008E7A32" w:rsidTr="008E7A32">
        <w:trPr>
          <w:trHeight w:val="2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ОПК-3 </w:t>
            </w:r>
            <w:r>
              <w:t>(способностью и готовностью к анализу, обобщению и публичному представлению результатов выполненных научных исследований)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обобщать и представлять полученные результаты на публичное обсуждение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(способностью и готовностью к разработке новых методов исследования и их применение в самостоятельной научно-исследовательской деятельности в области химической технологии с учетом правил соблюдения авторских прав)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</w:tr>
      <w:tr w:rsidR="008E7A32" w:rsidTr="008E7A32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(способностью и готовностью к использованию лабораторной и инструментальной базы для получения научных данных)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современную лабораторную и инструментальную базу для получения научных данных</w:t>
            </w:r>
          </w:p>
        </w:tc>
      </w:tr>
      <w:tr w:rsidR="008E7A32" w:rsidTr="008E7A32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32" w:rsidRDefault="008E7A3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</w:tr>
      <w:tr w:rsidR="008230C2" w:rsidTr="00C417D8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Pr="008230C2" w:rsidRDefault="008230C2" w:rsidP="008230C2">
            <w:pPr>
              <w:ind w:firstLine="0"/>
              <w:rPr>
                <w:szCs w:val="28"/>
              </w:rPr>
            </w:pPr>
            <w:r w:rsidRPr="008230C2">
              <w:rPr>
                <w:b/>
                <w:szCs w:val="28"/>
              </w:rPr>
              <w:t xml:space="preserve">ПК-1 </w:t>
            </w:r>
            <w:r w:rsidRPr="008230C2">
              <w:rPr>
                <w:szCs w:val="28"/>
              </w:rPr>
              <w:t>(готовность к решению задач по разработке, оптимизации и совершенствованию наукоемких химических технологий в области переработки полимеров и композитов  и по оценке их эффективности)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ind w:firstLine="0"/>
              <w:rPr>
                <w:szCs w:val="28"/>
              </w:rPr>
            </w:pPr>
            <w:r w:rsidRPr="008230C2">
              <w:rPr>
                <w:b/>
                <w:szCs w:val="28"/>
              </w:rPr>
              <w:t xml:space="preserve">Знать </w:t>
            </w:r>
            <w:r w:rsidRPr="008230C2">
              <w:rPr>
                <w:szCs w:val="28"/>
              </w:rPr>
              <w:t>предметную область в соответствии с паспортом научной специальности : основные достижения и тенденции развития наукоемких химических технологий переработки современных полимерных материалов и композитов в изделия; области и особенности применения современных физико-химических методов при исследовании различных процессов технологии переработки полимерных материалов; связь структуры и комплекса свойств изделий из полимерных материалов и композитов с технологическими приемами и параметрами производств; методологию оценки эффективности разрабатываемых химических технологий</w:t>
            </w:r>
          </w:p>
        </w:tc>
      </w:tr>
      <w:tr w:rsidR="008230C2" w:rsidTr="00C417D8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widowControl/>
              <w:ind w:firstLine="0"/>
              <w:rPr>
                <w:b/>
              </w:rPr>
            </w:pPr>
            <w:r w:rsidRPr="008230C2">
              <w:rPr>
                <w:b/>
                <w:szCs w:val="28"/>
              </w:rPr>
              <w:t xml:space="preserve">Уметь </w:t>
            </w:r>
            <w:r w:rsidRPr="008230C2">
              <w:rPr>
                <w:szCs w:val="28"/>
              </w:rP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</w:tr>
      <w:tr w:rsidR="008230C2" w:rsidTr="00C417D8">
        <w:trPr>
          <w:trHeight w:val="6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C2" w:rsidRPr="008230C2" w:rsidRDefault="008230C2" w:rsidP="008230C2">
            <w:pPr>
              <w:widowControl/>
              <w:ind w:firstLine="0"/>
              <w:rPr>
                <w:b/>
              </w:rPr>
            </w:pPr>
            <w:r w:rsidRPr="008230C2">
              <w:rPr>
                <w:b/>
                <w:szCs w:val="28"/>
              </w:rPr>
              <w:t xml:space="preserve">Владеть </w:t>
            </w:r>
            <w:r w:rsidRPr="008230C2">
              <w:rPr>
                <w:szCs w:val="28"/>
              </w:rP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 </w:t>
            </w:r>
          </w:p>
        </w:tc>
      </w:tr>
    </w:tbl>
    <w:p w:rsidR="005F01DE" w:rsidRDefault="005F01DE" w:rsidP="005F01DE">
      <w:pPr>
        <w:ind w:left="720" w:firstLine="0"/>
        <w:contextualSpacing/>
        <w:rPr>
          <w:b/>
          <w:sz w:val="28"/>
          <w:szCs w:val="28"/>
        </w:rPr>
      </w:pPr>
    </w:p>
    <w:p w:rsidR="005F01DE" w:rsidRDefault="005F01DE" w:rsidP="00CE396B">
      <w:pPr>
        <w:numPr>
          <w:ilvl w:val="0"/>
          <w:numId w:val="15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5F01DE" w:rsidRDefault="005F01DE" w:rsidP="005F01DE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5F01DE" w:rsidTr="00CE396B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Семестры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 год обучения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8</w:t>
            </w: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</w:tr>
      <w:tr w:rsidR="00CE396B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B" w:rsidRDefault="00CE396B" w:rsidP="00CE396B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936/26</w:t>
            </w:r>
          </w:p>
        </w:tc>
      </w:tr>
      <w:tr w:rsidR="005F01DE" w:rsidTr="00CE396B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5F01DE" w:rsidRDefault="005F01DE" w:rsidP="005F01DE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5F01DE" w:rsidTr="00CE396B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5F01DE" w:rsidRDefault="005F01DE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5F01DE" w:rsidRDefault="005F01DE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5F01DE" w:rsidTr="00CE396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</w:tr>
      <w:tr w:rsidR="00CE396B" w:rsidTr="00CE396B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195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widowControl/>
              <w:ind w:firstLine="0"/>
              <w:jc w:val="left"/>
            </w:pP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792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468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648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  <w:tr w:rsidR="00CE396B" w:rsidTr="00CE396B">
        <w:trPr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936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</w:pPr>
            <w:r>
              <w:t>Зачет</w:t>
            </w:r>
          </w:p>
        </w:tc>
      </w:tr>
    </w:tbl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5F01DE" w:rsidTr="005F01DE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E396B" w:rsidTr="005F01DE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CE396B" w:rsidTr="005F01DE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CE396B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6B" w:rsidRDefault="00CE396B" w:rsidP="00CE39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B" w:rsidRDefault="00CE396B" w:rsidP="00CE396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5F01DE" w:rsidTr="005F01DE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5F01DE" w:rsidRDefault="005F01DE" w:rsidP="005F01DE">
      <w:pPr>
        <w:ind w:firstLine="426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5F01DE" w:rsidRDefault="005F01DE" w:rsidP="005F01DE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НИ аспирант должен выполнить следующее: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         исследований в соответствующей области науки;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5F01DE" w:rsidRDefault="005F01DE" w:rsidP="005F01DE">
      <w:pPr>
        <w:widowControl/>
        <w:ind w:firstLine="0"/>
        <w:rPr>
          <w:sz w:val="28"/>
          <w:szCs w:val="28"/>
        </w:rPr>
      </w:pPr>
    </w:p>
    <w:p w:rsidR="005F01DE" w:rsidRDefault="005F01DE" w:rsidP="00CE396B">
      <w:pPr>
        <w:pStyle w:val="af5"/>
        <w:widowControl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5F01DE" w:rsidRDefault="005F01DE" w:rsidP="005F01D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5F01DE" w:rsidRDefault="005F01DE" w:rsidP="005F01DE">
      <w:pPr>
        <w:widowControl/>
        <w:ind w:firstLine="709"/>
        <w:rPr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 xml:space="preserve">, на освоение которых направлены научные </w:t>
      </w:r>
      <w:r>
        <w:rPr>
          <w:sz w:val="28"/>
          <w:szCs w:val="28"/>
        </w:rPr>
        <w:lastRenderedPageBreak/>
        <w:t>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3404"/>
        <w:gridCol w:w="1702"/>
        <w:gridCol w:w="1985"/>
        <w:gridCol w:w="1214"/>
      </w:tblGrid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E7A32" w:rsidRDefault="008E7A32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E7A32" w:rsidRDefault="008E7A32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критически анализировать и оценивать современные научные достижения в области химических технологий, генерировать новые идеи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Владение с</w:t>
            </w:r>
            <w:r>
              <w:t>пособностью к критическому анализу и оценке современных научных достижений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средствами проектирования и осуществления комплексных исследований, в том числе междисциплинарных, на основе целостного системного научного мировоззрения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решать научные задачи в составе российских и международных исследовательских коллективов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следовать этическим нормам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этическими нормами в профессиональной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(УК-6)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и проводить фундаментальные и прикладные научные исследования в области химических технологий, использовать экспериментальные и инструментальные методы исследования с целью изучения свойств, контроля качества и оценки безопасности химических 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к организации и проведению фундаментальных и прикладных исследований в области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новейшие информационно-коммуникационные технологии (электронные ресурсы, современные базы данных и пакеты </w:t>
            </w:r>
            <w:r>
              <w:lastRenderedPageBreak/>
              <w:t>программ), владеть культурой научного исследования в области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(ОПК-2)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культурой научного исследования в предметной и междисциплинарных областях, новейшими информационно-коммуникационными технологиями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анализировать, обобщать и представлять полученные результаты на публичное обсуждение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(ОПК-3)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разрабатывать новые методы исследования химических технологий и применять их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приемами разработки новых методов исследования химических технологий и их применения в самостоятельной научно-исследовательской деятельности с учетом правил соблюдения авторских прав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использовать современную лабораторную и инструментальную базу для получения научных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E7A3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8E7A32" w:rsidRDefault="008E7A32">
            <w:pPr>
              <w:ind w:firstLine="0"/>
              <w:jc w:val="center"/>
            </w:pPr>
            <w:r>
              <w:rPr>
                <w:b/>
              </w:rPr>
              <w:t>(ОПК-5)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widowControl/>
              <w:ind w:firstLine="0"/>
            </w:pPr>
            <w:r>
              <w:rPr>
                <w:b/>
              </w:rPr>
              <w:t xml:space="preserve">Владение </w:t>
            </w:r>
            <w:r>
              <w:t>лабораторной и инструментальной базой, а также современными программными комплексами для решения химико-технологических задач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E7A32" w:rsidRDefault="008E7A3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E7A32" w:rsidRDefault="008E7A3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32" w:rsidRDefault="008E7A3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8230C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предметной области в соответствии с паспортом научной специальности : основных достижений и тенденций развития наукоемких химических технологий переработки современных полимерных материалов и композитов в изделия; областей и особенностей применения современных физико-химических методов при исследовании различных процессов технологии переработки полимерных материалов; связей структуры и комплекса свойств изделий из полимерных материалов и композитов с технологическими приемами и параметрами производств; методологии оценки эффективности разрабатываемых химических технологий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230C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8230C2" w:rsidRDefault="008230C2" w:rsidP="008230C2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формулировать задачи научного исследования при разработке, оптимизации и совершенствованию наукоемких химических технологий в области переработки полимерных композиционных материалов  и при оценке их эффективности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8230C2" w:rsidRDefault="008230C2" w:rsidP="008230C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Default="008230C2" w:rsidP="008230C2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8230C2" w:rsidRDefault="008230C2" w:rsidP="008230C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8230C2" w:rsidTr="008230C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8230C2" w:rsidRDefault="008230C2" w:rsidP="008230C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 xml:space="preserve">способностью предложить и оптимизировать технологический процесс для производства новых видов изделий из полимерных материалов и композитов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8230C2" w:rsidRDefault="008230C2" w:rsidP="008230C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8230C2" w:rsidRDefault="008230C2" w:rsidP="008230C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C2" w:rsidRDefault="008230C2" w:rsidP="008230C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1</w:t>
      </w:r>
      <w:bookmarkStart w:id="0" w:name="_GoBack"/>
      <w:bookmarkEnd w:id="0"/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>Оценка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5F01DE" w:rsidTr="005F01DE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5F01DE" w:rsidTr="005F01DE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5F01DE" w:rsidTr="005F01DE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</w:t>
      </w:r>
      <w:proofErr w:type="gramStart"/>
      <w:r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>Комплексная</w:t>
      </w:r>
      <w:proofErr w:type="gramEnd"/>
      <w:r>
        <w:rPr>
          <w:sz w:val="28"/>
          <w:szCs w:val="28"/>
        </w:rPr>
        <w:t xml:space="preserve">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5F01DE" w:rsidTr="005F01DE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5F01DE" w:rsidRDefault="005F01D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1DE" w:rsidRDefault="005F01DE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 не зачтено)</w:t>
            </w:r>
          </w:p>
          <w:p w:rsidR="005F01DE" w:rsidRDefault="005F01DE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Удовлетворительно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</w:t>
            </w:r>
            <w:r>
              <w:lastRenderedPageBreak/>
              <w:t>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Хорошо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5F01DE" w:rsidTr="005F01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  <w:jc w:val="center"/>
            </w:pPr>
            <w:r>
              <w:t>Отлично</w:t>
            </w:r>
          </w:p>
          <w:p w:rsidR="005F01DE" w:rsidRDefault="005F01DE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DE" w:rsidRDefault="005F01DE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5F01DE" w:rsidRDefault="005F01DE" w:rsidP="005F01DE">
      <w:pPr>
        <w:ind w:firstLine="720"/>
        <w:rPr>
          <w:b/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 w:rsidR="00CE3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5F01DE" w:rsidRDefault="005F01DE" w:rsidP="005F01DE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5F01DE" w:rsidRDefault="005F01DE" w:rsidP="005F01DE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научно-квалификационной работе, имеющей прикладной характер, </w:t>
      </w:r>
      <w:r>
        <w:rPr>
          <w:rFonts w:ascii="Times New Roman" w:hAnsi="Times New Roman"/>
          <w:sz w:val="28"/>
          <w:szCs w:val="28"/>
        </w:rPr>
        <w:lastRenderedPageBreak/>
        <w:t>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5F01DE" w:rsidRDefault="005F01DE" w:rsidP="005F01DE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5F01DE" w:rsidRDefault="005F01DE" w:rsidP="005F01DE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5F01DE" w:rsidRDefault="005F01DE" w:rsidP="00CE396B">
      <w:pPr>
        <w:pStyle w:val="af5"/>
        <w:numPr>
          <w:ilvl w:val="0"/>
          <w:numId w:val="15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6C6E03" w:rsidRDefault="006C6E03" w:rsidP="006C6E0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6C6E0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2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б) дополнительная литература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23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6C6E03" w:rsidRDefault="006C6E03" w:rsidP="006C6E03">
      <w:pPr>
        <w:widowControl/>
        <w:numPr>
          <w:ilvl w:val="0"/>
          <w:numId w:val="13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4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6C6E03" w:rsidRDefault="006C6E03" w:rsidP="006C6E0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6C6E03" w:rsidRDefault="006C6E03" w:rsidP="006C6E03">
      <w:pPr>
        <w:widowControl/>
        <w:ind w:firstLine="720"/>
        <w:rPr>
          <w:sz w:val="28"/>
          <w:szCs w:val="28"/>
        </w:rPr>
      </w:pPr>
      <w:hyperlink r:id="rId25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6C6E03" w:rsidRDefault="006C6E03" w:rsidP="006C6E03">
      <w:pPr>
        <w:widowControl/>
        <w:ind w:firstLine="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  <w:lang w:val="en-US"/>
        </w:rPr>
        <w:t>elibrary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</w:t>
      </w:r>
    </w:p>
    <w:p w:rsidR="005F01DE" w:rsidRDefault="005F01DE" w:rsidP="005F01DE">
      <w:pPr>
        <w:widowControl/>
        <w:ind w:firstLine="720"/>
        <w:rPr>
          <w:b/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5F01DE" w:rsidRDefault="005F01DE" w:rsidP="005F01DE">
      <w:pPr>
        <w:widowControl/>
        <w:ind w:firstLine="720"/>
        <w:rPr>
          <w:sz w:val="28"/>
          <w:szCs w:val="28"/>
        </w:rPr>
      </w:pPr>
    </w:p>
    <w:p w:rsidR="005F01DE" w:rsidRDefault="005F01DE" w:rsidP="005F01DE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5F01DE" w:rsidRDefault="005F01DE" w:rsidP="007A1DC9">
      <w:pPr>
        <w:pStyle w:val="af5"/>
        <w:widowControl/>
        <w:numPr>
          <w:ilvl w:val="0"/>
          <w:numId w:val="10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5F01DE" w:rsidRDefault="005F01DE" w:rsidP="005F01DE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5F01DE" w:rsidRDefault="005F01DE" w:rsidP="005F01DE">
      <w:pPr>
        <w:ind w:firstLine="0"/>
        <w:rPr>
          <w:sz w:val="28"/>
          <w:szCs w:val="28"/>
        </w:rPr>
      </w:pPr>
    </w:p>
    <w:p w:rsidR="005F01DE" w:rsidRDefault="005F01DE" w:rsidP="005F01D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18.06.01 «</w:t>
      </w:r>
      <w:r>
        <w:rPr>
          <w:rFonts w:eastAsia="HiddenHorzOCR"/>
          <w:bCs/>
          <w:sz w:val="28"/>
          <w:szCs w:val="28"/>
        </w:rPr>
        <w:t>Химическая технология</w:t>
      </w:r>
      <w:r>
        <w:rPr>
          <w:sz w:val="28"/>
          <w:szCs w:val="28"/>
        </w:rPr>
        <w:t xml:space="preserve">» с </w:t>
      </w:r>
      <w:r w:rsidR="00CE396B">
        <w:rPr>
          <w:sz w:val="28"/>
          <w:szCs w:val="28"/>
        </w:rPr>
        <w:t>научной специальностью</w:t>
      </w:r>
      <w:r>
        <w:rPr>
          <w:sz w:val="28"/>
          <w:szCs w:val="28"/>
        </w:rPr>
        <w:t xml:space="preserve"> </w:t>
      </w:r>
      <w:r w:rsidR="008230C2">
        <w:rPr>
          <w:sz w:val="28"/>
          <w:szCs w:val="28"/>
        </w:rPr>
        <w:t>2.6.11 «Технология и переработка синтетических и природных полимеров и композитов»</w:t>
      </w:r>
      <w:r>
        <w:rPr>
          <w:sz w:val="28"/>
          <w:szCs w:val="28"/>
        </w:rPr>
        <w:t>.</w:t>
      </w:r>
    </w:p>
    <w:p w:rsidR="00FD21D4" w:rsidRDefault="00FD21D4" w:rsidP="0053002E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26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CD" w:rsidRDefault="00C839CD" w:rsidP="00E76C7A">
      <w:r>
        <w:separator/>
      </w:r>
    </w:p>
  </w:endnote>
  <w:endnote w:type="continuationSeparator" w:id="0">
    <w:p w:rsidR="00C839CD" w:rsidRDefault="00C839C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CD" w:rsidRDefault="00C839CD" w:rsidP="00E76C7A">
      <w:r>
        <w:separator/>
      </w:r>
    </w:p>
  </w:footnote>
  <w:footnote w:type="continuationSeparator" w:id="0">
    <w:p w:rsidR="00C839CD" w:rsidRDefault="00C839C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06" w:rsidRPr="00675078" w:rsidRDefault="00887F06" w:rsidP="0053002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32"/>
    <w:multiLevelType w:val="hybridMultilevel"/>
    <w:tmpl w:val="7840B4A0"/>
    <w:lvl w:ilvl="0" w:tplc="C1D472E2">
      <w:start w:val="1"/>
      <w:numFmt w:val="decimal"/>
      <w:lvlText w:val="%1."/>
      <w:lvlJc w:val="left"/>
      <w:pPr>
        <w:ind w:left="215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167AF"/>
    <w:multiLevelType w:val="hybridMultilevel"/>
    <w:tmpl w:val="D7BA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901FB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32C85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1B39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0E6"/>
    <w:rsid w:val="00214AA3"/>
    <w:rsid w:val="002161B8"/>
    <w:rsid w:val="002249E6"/>
    <w:rsid w:val="00234154"/>
    <w:rsid w:val="00237150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45FC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002E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DFE"/>
    <w:rsid w:val="005E2EB3"/>
    <w:rsid w:val="005E399C"/>
    <w:rsid w:val="005E628D"/>
    <w:rsid w:val="005E6415"/>
    <w:rsid w:val="005F01DE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3C23"/>
    <w:rsid w:val="006B7797"/>
    <w:rsid w:val="006C427B"/>
    <w:rsid w:val="006C65F8"/>
    <w:rsid w:val="006C6E03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1DC9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30C2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87F06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A7CF9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E7A32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9675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364D"/>
    <w:rsid w:val="00A24161"/>
    <w:rsid w:val="00A3421D"/>
    <w:rsid w:val="00A34223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27F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3D0B"/>
    <w:rsid w:val="00B97AB1"/>
    <w:rsid w:val="00BA0BD6"/>
    <w:rsid w:val="00BA23A8"/>
    <w:rsid w:val="00BA3095"/>
    <w:rsid w:val="00BA722C"/>
    <w:rsid w:val="00BB242D"/>
    <w:rsid w:val="00BB33F3"/>
    <w:rsid w:val="00BB4425"/>
    <w:rsid w:val="00BB49B4"/>
    <w:rsid w:val="00BB4C9C"/>
    <w:rsid w:val="00BC365E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839C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24B0"/>
    <w:rsid w:val="00CD4218"/>
    <w:rsid w:val="00CE068D"/>
    <w:rsid w:val="00CE396B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27F4"/>
    <w:rsid w:val="00DC4EEE"/>
    <w:rsid w:val="00DC7195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5A83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4A95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937BF1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E7A3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Основной текст_"/>
    <w:basedOn w:val="a3"/>
    <w:link w:val="100"/>
    <w:locked/>
    <w:rsid w:val="008A7CF9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2"/>
    <w:link w:val="af9"/>
    <w:uiPriority w:val="99"/>
    <w:rsid w:val="008A7CF9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  <w:style w:type="paragraph" w:customStyle="1" w:styleId="s1">
    <w:name w:val="s_1"/>
    <w:basedOn w:val="a2"/>
    <w:uiPriority w:val="99"/>
    <w:rsid w:val="005F01DE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0">
    <w:name w:val="msonormal"/>
    <w:basedOn w:val="a2"/>
    <w:uiPriority w:val="99"/>
    <w:rsid w:val="005F01DE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5F01DE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5F01DE"/>
    <w:rPr>
      <w:sz w:val="24"/>
      <w:szCs w:val="24"/>
    </w:rPr>
  </w:style>
  <w:style w:type="paragraph" w:customStyle="1" w:styleId="13">
    <w:name w:val="Основной текст1"/>
    <w:basedOn w:val="a2"/>
    <w:rsid w:val="005F01DE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Default">
    <w:name w:val="Default"/>
    <w:uiPriority w:val="99"/>
    <w:rsid w:val="005F01DE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5F01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  <w:style w:type="paragraph" w:customStyle="1" w:styleId="afa">
    <w:name w:val="РИО_текст_литература_сп"/>
    <w:qFormat/>
    <w:rsid w:val="006C6E03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rc.nist.gov/thermolit/main/home.html" TargetMode="External"/><Relationship Id="rId18" Type="http://schemas.openxmlformats.org/officeDocument/2006/relationships/hyperlink" Target="http://www.webofknowledge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ddbst.com/en/EED/AZD/AZD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mitht.ru/e-library" TargetMode="External"/><Relationship Id="rId17" Type="http://schemas.openxmlformats.org/officeDocument/2006/relationships/hyperlink" Target="http://www.elibrary.ru" TargetMode="External"/><Relationship Id="rId25" Type="http://schemas.openxmlformats.org/officeDocument/2006/relationships/hyperlink" Target="http://protect.gost.ru/document.aspx?control=7&amp;id=1797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ichimash.ru/per-post.php" TargetMode="External"/><Relationship Id="rId20" Type="http://schemas.openxmlformats.org/officeDocument/2006/relationships/hyperlink" Target="http://trc.nist.gov/thermolit/main/hom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ofknowledge.com" TargetMode="External"/><Relationship Id="rId24" Type="http://schemas.openxmlformats.org/officeDocument/2006/relationships/hyperlink" Target="http://protect.gost.ru/document.aspx?control=7&amp;id=1797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30017" TargetMode="External"/><Relationship Id="rId23" Type="http://schemas.openxmlformats.org/officeDocument/2006/relationships/hyperlink" Target="http://e.lanbook.com/book/74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19" Type="http://schemas.openxmlformats.org/officeDocument/2006/relationships/hyperlink" Target="http://old.mitht.ru/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ichimash.ru/per-post.php" TargetMode="External"/><Relationship Id="rId14" Type="http://schemas.openxmlformats.org/officeDocument/2006/relationships/hyperlink" Target="http://www.ddbst.com/en/EED/AZD/AZDindex.php" TargetMode="External"/><Relationship Id="rId22" Type="http://schemas.openxmlformats.org/officeDocument/2006/relationships/hyperlink" Target="http://protect.gost.ru/document.aspx?control=7&amp;id=1309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8AB4-B7E0-4A0E-86B2-9F366215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12809</Words>
  <Characters>73013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2018-03-21T14:43:00Z</cp:lastPrinted>
  <dcterms:created xsi:type="dcterms:W3CDTF">2021-12-17T18:57:00Z</dcterms:created>
  <dcterms:modified xsi:type="dcterms:W3CDTF">2021-12-17T18:57:00Z</dcterms:modified>
</cp:coreProperties>
</file>