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9"/>
      </w:tblGrid>
      <w:tr w:rsidR="004B62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ПРИКЛАДНАЯ ОПТИКА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«Прикладная оптика»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и измерения, обрабатывать и представлять полученные данные с учетом специфики методов и средств лазерных исследований и измерений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проектированием, конструированием и технологиями производства лазерной техники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спектроскопии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типы оптических систем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голографии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работы интерферометров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дисперсии света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техники спектроскопии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дисперсионные оптические элементы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свойства лазерного излучения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разрешающую способность оптических систем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дифракционные явления в оптических системах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типы интерференционных систем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интерференции двух когеретных источников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оптические системы мискроскопа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дифракции света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поляризационные эффекты света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параметры дифракции света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поляризацию в оптическом эксперименте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условия возникновения интерференции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типы поляризации света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интерференционные методы в эксперименте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разрешащую способность оптики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для микроскопической системы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параметры интерферометров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лазерных систем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голографические оптические элементы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оптических систем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параметры приемников лучистой энергии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4B6292" w:rsidRDefault="004B6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B6292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4B6292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При проведении эксперимента проводит, если необходимо, предварительное моделирование в САПР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выбора необходимого для эксперимента измерительного оборудования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Теоретическими и практическими знаниями о том, как собрать и использовать экспериментальную установку, для реализации различным методов исследования.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обработки полученных данных и выявление возможных причин отклонения экспериментальных переменных от теоретических.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Практическими навыками для сборки оптических узлов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Специальными программно-аппаратными комплексами для выполнения поставленных задач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4B6292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6292" w:rsidRDefault="004B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F5F44" w:rsidRDefault="00AF5F44"/>
    <w:p w:rsidR="00CB7D96" w:rsidRDefault="00AF5F44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ДАТЧИКИ В СИСТЕМАХ УПРАВЛЕНИЯ И КОНТРОЛЯ ОПТИКО-ЭЛЕКТРОННОЙ ТЕХНИКИ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«Датчики в системах управления и контроля оптико-электронной 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способы обозначения электронной компонентной базы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макетирования оптико-электронных систем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способы и принципы функционирования источников и приёмников оптического излучения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характеристики электронно-компонентной базы оптико-электронных приборов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методические указания по оформлению отчета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Проектировать и конструировать электронные и электронно-оптические приборы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Разбираться в основных обозначениях и функциях программ автоматизированого моделирования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Правильно произвести подбор электронных компонентов для реализации оптико-электронных приборов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Фиксировать результаты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сборки  прототитипов будущего устройства из предложенного оборудования, проводить опыты и формулировать выводы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Основными принципами постороения электрических схем с использованием источников и приёмников оптического излучения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Основными принципами формирования и оформления результатов  о проделаной разработки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вычисления физических значений  электрической цепи и оптической схемы, анализа полученных результатов с учетом заданной точности измерений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96">
              <w:rPr>
                <w:rFonts w:ascii="Times New Roman" w:hAnsi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CB7D96" w:rsidRPr="00CB7D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D96" w:rsidRPr="00CB7D96" w:rsidRDefault="00CB7D96" w:rsidP="00CB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B7D96" w:rsidRPr="00CB7D96" w:rsidRDefault="00CB7D96" w:rsidP="00CB7D96"/>
    <w:p w:rsidR="00E77C77" w:rsidRDefault="00CB7D96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СОВРЕМЕННЫЕ ОПТИЧЕСКИЕ И ОПТИКО-ЭЛЕКТРОННЫЕ ПРИБОРЫ И ЛАЗЕРНЫЕ ТЕХНОЛОГИИ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«Современные оптические и оптико-электронные приборы и лазерные технологии»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представления информации в систематизированном виде, оформления научно-технических отчетов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разработки общих функциональных и структурных схем оптотехники, оптических и оптико-электронных приборов и комплексов 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проведения поиска научно-технической информации об аналогах разрабатываемой оптотехники, оптических и оптико-электронных приборах и комплексах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разрабатывать общие функциональные и структурные схемы оптотехники, оптических и оптико-электронных приборов и комплексов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научно-технической информации об аналогах разрабатываемой оптотехники, оптических и оптико-электронных приборах и комплексах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представлять информацию в систематизированном виде, оформлять научно-технические отчеты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C77">
              <w:rPr>
                <w:rFonts w:ascii="Times New Roman" w:hAnsi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E77C77" w:rsidRPr="00E77C7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C77" w:rsidRPr="00E77C77" w:rsidRDefault="00E77C77" w:rsidP="00E7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77C77" w:rsidRPr="00E77C77" w:rsidRDefault="00E77C77" w:rsidP="00E77C77"/>
    <w:p w:rsidR="007D6E06" w:rsidRDefault="00E77C77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ФИЗИЧЕСКИЕ ОСНОВЫ ЛАЗЕРНОЙ ТЕХНИКИ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«Физические основы лазерной 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требования стандарта для оформления научно-технического отчета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разработки трехмерных моделей разрабатываемых приборов и узлов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требования стандарта для к выполнению различных типов схем в области оптотехники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поиска научно-технической информации в различных источниках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разрабатывать различные типы схем в области оптотехники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выстраивать логические цепочки, прогнозировать и осмыслять предстоящие задачи и пути их решения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разрабатывать трехмерные модели проектируемых приборов и узлов в области оптотехники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провести поиск необходимой информации об аналоге разрабатываемого прибора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построения трехмерных моделей разрабатываемых систем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данными об основных характеристиках разрабатываемого прибора и принципе его работы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верно оценивать поставленную задачу и ориентироваться в способах ее решения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построения различных схем в области оптотехники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06">
              <w:rPr>
                <w:rFonts w:ascii="Times New Roman" w:hAnsi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7D6E06" w:rsidRPr="007D6E0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E06" w:rsidRPr="007D6E06" w:rsidRDefault="007D6E06" w:rsidP="007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D6E06" w:rsidRPr="007D6E06" w:rsidRDefault="007D6E06" w:rsidP="007D6E06"/>
    <w:p w:rsidR="00F01398" w:rsidRDefault="007D6E06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ВЗАИМОДЕЙСТВИЕ ЛАЗЕРНОГО ИЗЛУЧЕНИЯ С ВЕЩЕСТВОМ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«Взаимодействие лазерного излучения с веществом»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проведения исследований физических процессов и свойст объектов с выбором технических средств, методов измерений, обработки и представления результатов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физические процессы и свойства объектов в своей профессиональной деятельности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анализировать полученные результаты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обработки, анализа и представления данных экспериментальных исследований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исследования физических процессов и свойств объектов с выбором технических средств, методов измерений, обработки и представления результатов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398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F01398" w:rsidRPr="00F01398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398" w:rsidRPr="00F01398" w:rsidRDefault="00F01398" w:rsidP="00F0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01398" w:rsidRPr="00F01398" w:rsidRDefault="00F01398" w:rsidP="00F01398"/>
    <w:p w:rsidR="00E0765F" w:rsidRDefault="00F01398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ГЕОМЕТРИЧЕСКАЯ И ФИЗИЧЕСКАЯ ОПТИКА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«Геометрическая и физическая оптика»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прохождение световых волн через апертуры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кардинальные точки в оптических системах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расчетов оптических систем 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параметры полей электромагнитных волн, оптических систем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параметры преломления и отражения света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законы геометрической и физической оптики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элементы матриц в оптических системах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полей электромагнитных волн, оптических систем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 оптических систем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когеретные поля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элементы матричной системы, определять кардинальные точки в оптических системах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законы геометрической и физической оптики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рассчитывать параметры, определющие преломление и отражение света, составлять матрицы преломления в оптических системах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матрицы преломления в оптических системах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показатели преломления оптических сред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строить ход лучей в оптической системе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 проведении эксперимента проводит, если необходимо предварительное моделирование в САПР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Верно выбирает необходимое для эксперимента измерительное оборудование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Применяет практические навыки для сборки оптических узлов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Использует специальные программно-аппаратные комплексы для выполнения поставленных задач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65F">
              <w:rPr>
                <w:rFonts w:ascii="Times New Roman" w:hAnsi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E0765F" w:rsidRPr="00E0765F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65F" w:rsidRPr="00E0765F" w:rsidRDefault="00E0765F" w:rsidP="00E0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0765F" w:rsidRPr="00E0765F" w:rsidRDefault="00E0765F" w:rsidP="00E0765F"/>
    <w:p w:rsidR="00BC5396" w:rsidRDefault="00E0765F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МИКРОВОЛНОВАЯ ТЕХНИКА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«Микроволновая техника»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Знать методы моделирования процессов и объектов микроволновой техники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Знать особенности электромагнитных волн СВЧ  диапазона и их аналогия с оптическим излучением.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уметь использовать аналогию поведения электромагнитных волн СВЧ диапазона в применении к оптическому диапазону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Владеть методами измерения параметров электромагнитных волн СВЧ диапазона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396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BC5396" w:rsidRPr="00BC5396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396" w:rsidRPr="00BC5396" w:rsidRDefault="00BC5396" w:rsidP="00B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5396" w:rsidRPr="00BC5396" w:rsidRDefault="00BC5396" w:rsidP="00BC5396"/>
    <w:p w:rsidR="004D6561" w:rsidRDefault="00BC5396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И ПРИЕМНИКИ ОПТИЧЕСКОГО ИЗЛУЧЕНИЯ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«Источники и приемники оптического излучения»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Знать основные конструктивные параметры источников и приемников оптического излучения необходимые для создания трехмерных моделей разрабатываемых оптических и оптико-электронных приборов и устройств.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Знать принцип работы, основные параметры и характеристики  источников и приемников оптического излучения 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Уметь рассчитывать и выбирать оптимальный приемник оптического излучения для регистрации сигнала.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Владеть методами снятия основных параметров и характеристик источников и приемников оптического излучения.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561">
              <w:rPr>
                <w:rFonts w:ascii="Times New Roman" w:hAnsi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4D6561" w:rsidRPr="004D656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561" w:rsidRPr="004D6561" w:rsidRDefault="004D6561" w:rsidP="004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D6561" w:rsidRPr="004D6561" w:rsidRDefault="004D6561" w:rsidP="004D6561"/>
    <w:p w:rsidR="00597FD5" w:rsidRDefault="004D6561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КВАНТОВАЯ И ОПТИЧЕСКАЯ ЭЛЕКТРОНИКА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«Квантовая и оптическая электроника»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физические принципы действия лазеров и нелинейных преобразователей лазерного излучения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физические основы усиления, генерации, распространения и взаимодействия оптического излучения с оптически прозрачными средами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физическую сущность оптических явлений и процессов взаимодействия оптического излучения с материалами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определения параметров лазеров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юстировкой оптических установок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D5">
              <w:rPr>
                <w:rFonts w:ascii="Times New Roman" w:hAnsi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597FD5" w:rsidRPr="00597FD5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FD5" w:rsidRPr="00597FD5" w:rsidRDefault="00597FD5" w:rsidP="0059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97FD5" w:rsidRPr="00597FD5" w:rsidRDefault="00597FD5" w:rsidP="00597FD5"/>
    <w:p w:rsidR="003518D7" w:rsidRDefault="00597FD5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ОПТИКА ЛАЗЕРОВ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«Оптика лазеров»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Физические принципы оптики лазеров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моделирования в оптике лазеров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и анализ принципов оптики лазеров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измерения параметров оптики лазеров и представления полученных экспериментальных данных в виде отчёта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D7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3518D7" w:rsidRPr="003518D7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18D7" w:rsidRPr="003518D7" w:rsidRDefault="003518D7" w:rsidP="003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518D7" w:rsidRPr="003518D7" w:rsidRDefault="003518D7" w:rsidP="003518D7"/>
    <w:p w:rsidR="0028649A" w:rsidRDefault="003518D7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ЛАЗЕРНЫЕ ОПТИКО-ЭЛЕКТРОННЫЕ СИСТЕМЫ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«Лазерные оптико-электронные системы»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защиты населения от катастроф и стихийных бедствий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тенденции и последние достижения в оптотехнике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нормативные документы при проектировании и конструировании ОЭП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обработки , анализа, хранения и представления данных экспериментальных исследований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9A">
              <w:rPr>
                <w:rFonts w:ascii="Times New Roman" w:hAnsi="Times New Roman"/>
                <w:color w:val="000000"/>
                <w:sz w:val="24"/>
                <w:szCs w:val="24"/>
              </w:rPr>
              <w:t>11 зачетные единицы (396 акад. час.).</w:t>
            </w:r>
          </w:p>
        </w:tc>
      </w:tr>
      <w:tr w:rsidR="0028649A" w:rsidRPr="0028649A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49A" w:rsidRPr="0028649A" w:rsidRDefault="0028649A" w:rsidP="0028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8649A" w:rsidRPr="0028649A" w:rsidRDefault="0028649A" w:rsidP="0028649A"/>
    <w:p w:rsidR="000473E3" w:rsidRDefault="0028649A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ОПТИЧЕСКИЕ ИЗМЕРЕНИЯ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«Оптические измерения»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функциональные схемы оптических контрольно-измерительных устройств и обосновывать требования к их оптическим и метрологическим характеристикам разрабатываемой оптотехники, оптических и оптико-электронных приборов и комплексов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метрологических принципов измерения параметров оптических систем разрабатываемой оптотехники, оптических и оптико-электронных приборов и комплексов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функциональные оптических контрольно-измерительных устройств и обосновывать требования к их оптическим и метрологическим характеристикам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 принципиальные схемы оптических контрольно-измерительных устройств 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оформления отчетов по аппаратуре оптических измерений, по выполненным измерениям, результатам обработки данных результатов и оценки погрешностей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основными методами поиска метрологических методов и аппаратуры для измерения параметров оптических систем разрабатываемой оптотехники, оптических и оптико-электронных приборов и комплексов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3E3">
              <w:rPr>
                <w:rFonts w:ascii="Times New Roman" w:hAnsi="Times New Roman"/>
                <w:color w:val="000000"/>
                <w:sz w:val="24"/>
                <w:szCs w:val="24"/>
              </w:rPr>
              <w:t>9 зачетные единицы (324 акад. час.).</w:t>
            </w:r>
          </w:p>
        </w:tc>
      </w:tr>
      <w:tr w:rsidR="000473E3" w:rsidRPr="000473E3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73E3" w:rsidRPr="000473E3" w:rsidRDefault="000473E3" w:rsidP="000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473E3" w:rsidRPr="000473E3" w:rsidRDefault="000473E3" w:rsidP="000473E3"/>
    <w:p w:rsidR="00B05891" w:rsidRDefault="000473E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ЛАЗЕРЫ И ЛАЗЕРНЫЕ ТЕХНОЛОГИИ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«Лазеры и лазерные технологии»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типы лазеров, применяемые при создании новых оптических и оптико-электронных приборов и комплексов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 лазерные технологии, применяемые при создании новых оптических и оптико-электронных приборов и комплексов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анализировать результаты воздействия лазерного излучения на материалы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проведения исследований, обработки и анализа результатов воздействия лазерного излучения на материалы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891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B05891" w:rsidRPr="00B0589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891" w:rsidRPr="00B05891" w:rsidRDefault="00B05891" w:rsidP="00B0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05891" w:rsidRPr="00B05891" w:rsidRDefault="00B05891" w:rsidP="00B05891"/>
    <w:p w:rsidR="00265EBD" w:rsidRDefault="00B05891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ПРОЕКТИРОВАНИЕ ОПТИКО-ЭЛЕКТРОННЫХ ПРИБОРОВ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«Проектирование оптико-электронных приборов»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методологию проектирования оптических и оптико-электронных приборов и комплексов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компьютерные технологии в оптотехнике и моделирование оптических и оптико-электронных приборов и комплексов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поиска, хранения, обработки и аналиа научно-техническую информацию об оптических системах с помощью САПР 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теоретические знания на практике с использованием аналитических возможностей среды автоматизированного проектирования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в инженерных расчётах современные математические программые  пакеты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средствами подготовки документации  в системах автоматизированного проектирования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рассчитывать и проектировать детали и узлы зеркальных и линзовых оптических систем в среде автоматизированного проектирования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EBD">
              <w:rPr>
                <w:rFonts w:ascii="Times New Roman" w:hAnsi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265EBD" w:rsidRPr="00265EBD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EBD" w:rsidRPr="00265EBD" w:rsidRDefault="00265EBD" w:rsidP="0026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65EBD" w:rsidRPr="00265EBD" w:rsidRDefault="00265EBD" w:rsidP="00265EBD"/>
    <w:p w:rsidR="00CA3B3C" w:rsidRDefault="00265EBD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ИНФОРМАЦИОННО-ИЗМЕРИТЕЛЬНЫЕ ВОЛОКОННО-ОПТИЧЕСКИЕ СИСТЕМЫ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«Информационно-измерительные волоконно-оптические системы»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физические принципы функционирования волоконно-оптических датчиков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структурные схемы волоконно-оптических датчиков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Ключевые слова поиска научно-технической информации по волоконно-оптическим информационно-измерительным системам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требования, предъявляемые к волоконно-оптическим информационно-измерительным датчикам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физические принципы действия устройств на основе волоконно-оптических датчиков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B3C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CA3B3C" w:rsidRPr="00CA3B3C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B3C" w:rsidRPr="00CA3B3C" w:rsidRDefault="00CA3B3C" w:rsidP="00CA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3B3C" w:rsidRPr="00CA3B3C" w:rsidRDefault="00CA3B3C" w:rsidP="00CA3B3C"/>
    <w:p w:rsidR="00E34D0B" w:rsidRDefault="00CA3B3C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ВОЛОКОННО-ОПТИЧЕСКИЕ СИСТЕМЫ И РАДИОФОТОНИКА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«Волоконно-оптические системы и радиофотоника»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проектирования и конструирования лазерных оптико-электронных приборов и систем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способы и принципы функционирования оптических и оптико-электронных приборов и систем получения, хранения и обработки информации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применения передового инженерного опыта при проектировании и конструировании лазерных оптико- электронных приборов и систем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обработки и анализа основных характеристик элементов волоконно-оптических систем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D0B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34D0B" w:rsidRPr="00E34D0B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D0B" w:rsidRPr="00E34D0B" w:rsidRDefault="00E34D0B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34D0B" w:rsidRPr="00E34D0B" w:rsidRDefault="00E34D0B" w:rsidP="00E34D0B"/>
    <w:p w:rsidR="00DE1952" w:rsidRDefault="00E34D0B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КОГЕРЕНТНО-ОПТИЧЕСКИЕ ПРИБОРЫ И СИСТЕМЫ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«Когерентно-оптические приборы и системы»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физические процессы и свойства оптико-электронных приборов и систем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поиска научно-технической информации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анализировать полученные результаты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предоставлять полученные данные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52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E1952" w:rsidRPr="00DE195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952" w:rsidRPr="00DE1952" w:rsidRDefault="00DE1952" w:rsidP="00DE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E1952" w:rsidRPr="00DE1952" w:rsidRDefault="00DE1952" w:rsidP="00DE1952"/>
    <w:p w:rsidR="002A44E0" w:rsidRDefault="00DE1952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ОПТИЧЕСКАЯ ГОЛОГРАФИЯ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«Оптическая голография»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Физические принципы оптической голографии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моделирования в оптической голографии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и анализ научно-технической информации об оптических голографических установках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Определять параметры оптических голограм и представлять полученные результаты  в виде отчёта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E0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A44E0" w:rsidRPr="002A44E0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E0" w:rsidRPr="002A44E0" w:rsidRDefault="002A44E0" w:rsidP="002A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A44E0" w:rsidRPr="002A44E0" w:rsidRDefault="002A44E0" w:rsidP="002A44E0"/>
    <w:p w:rsidR="00734292" w:rsidRDefault="002A44E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«Ознакомительная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по сбору, обработке, анализу и систематизации научно-технической информации по тематике исследования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выявлять естественнонаучную сущность проблем, возникающих в ходе профессиональной деятельности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формирования научно-технический отчёта и представления данных экспериментальных исследований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научно-технической информацией о современных тенденциях развития лазерных технологий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292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734292" w:rsidRPr="00734292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292" w:rsidRPr="00734292" w:rsidRDefault="00734292" w:rsidP="007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34292" w:rsidRPr="00734292" w:rsidRDefault="00734292" w:rsidP="00734292"/>
    <w:p w:rsidR="0014090E" w:rsidRDefault="00734292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ПРОИЗВОДСТВЕННО-ТЕХНОЛОГИЧЕСКАЯ ПРАКТИКА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«Производственно-технологическая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процесов и объектов оптотехники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формирования презентаций научно-технических отчётов и результатов исследований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90E">
              <w:rPr>
                <w:rFonts w:ascii="Times New Roman" w:hAnsi="Times New Roman"/>
                <w:color w:val="000000"/>
                <w:sz w:val="24"/>
                <w:szCs w:val="24"/>
              </w:rPr>
              <w:t>12 зачетные единицы (432 акад. час.).</w:t>
            </w:r>
          </w:p>
        </w:tc>
      </w:tr>
      <w:tr w:rsidR="0014090E" w:rsidRPr="0014090E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90E" w:rsidRPr="0014090E" w:rsidRDefault="0014090E" w:rsidP="001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4090E" w:rsidRPr="0014090E" w:rsidRDefault="0014090E" w:rsidP="0014090E"/>
    <w:p w:rsidR="00432651" w:rsidRDefault="0014090E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12.03.05 Лазерная техника и лазерные технологии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Лазерные оптико-электронные приборы и системы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«Преддипломная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12.03.05 Лазерная техника и лазерные технологии с учетом специфики направленности подготовки – «Лазерные оптико-электронные приборы и системы».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проектировать и конструировать оптические, оптико-электронные, механические блоки, узлы и детали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процесов и объектов оптотехники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формирования презентаций научно-технических отчётов и результатов исследований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>12.03.05 Лазерная техника и лазерные технологии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>Лазерные оптико-электронные приборы и системы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51">
              <w:rPr>
                <w:rFonts w:ascii="Times New Roman" w:hAnsi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32651" w:rsidRPr="00432651" w:rsidTr="00C60477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651" w:rsidRPr="00432651" w:rsidRDefault="00432651" w:rsidP="00432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32651" w:rsidRPr="00432651" w:rsidRDefault="00432651" w:rsidP="00432651"/>
    <w:p w:rsidR="004B6292" w:rsidRDefault="00432651">
      <w:r>
        <w:br w:type="page"/>
      </w:r>
    </w:p>
    <w:sectPr w:rsidR="004B6292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CF"/>
    <w:rsid w:val="000473E3"/>
    <w:rsid w:val="0014090E"/>
    <w:rsid w:val="00265EBD"/>
    <w:rsid w:val="0028649A"/>
    <w:rsid w:val="002A44E0"/>
    <w:rsid w:val="003518D7"/>
    <w:rsid w:val="00432651"/>
    <w:rsid w:val="004B6292"/>
    <w:rsid w:val="004D6561"/>
    <w:rsid w:val="00597FD5"/>
    <w:rsid w:val="00692DCF"/>
    <w:rsid w:val="00734292"/>
    <w:rsid w:val="007D6E06"/>
    <w:rsid w:val="00AF5F44"/>
    <w:rsid w:val="00B05891"/>
    <w:rsid w:val="00BC5396"/>
    <w:rsid w:val="00C60477"/>
    <w:rsid w:val="00CA3B3C"/>
    <w:rsid w:val="00CB7D96"/>
    <w:rsid w:val="00DE1952"/>
    <w:rsid w:val="00E0765F"/>
    <w:rsid w:val="00E34D0B"/>
    <w:rsid w:val="00E77C77"/>
    <w:rsid w:val="00F01398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9AD5C1-53DE-44A8-87C3-0C4F49A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6608</Words>
  <Characters>37669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2021-2022_12_03_05_ЛОЭП_ФТИ_2021_plx_Прикладная оптика</vt:lpstr>
    </vt:vector>
  </TitlesOfParts>
  <Company/>
  <LinksUpToDate>false</LinksUpToDate>
  <CharactersWithSpaces>44189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2021-2022_12_03_05_ЛОЭП_ФТИ_2021_plx_Прикладная оптика</dc:title>
  <dc:subject/>
  <dc:creator>FastReport</dc:creator>
  <cp:keywords/>
  <dc:description/>
  <cp:lastModifiedBy>Пользователь Windows</cp:lastModifiedBy>
  <cp:revision>2</cp:revision>
  <dcterms:created xsi:type="dcterms:W3CDTF">2021-11-23T10:51:00Z</dcterms:created>
  <dcterms:modified xsi:type="dcterms:W3CDTF">2021-11-23T10:51:00Z</dcterms:modified>
</cp:coreProperties>
</file>