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C3" w:rsidRDefault="00942DC3" w:rsidP="00942DC3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18.03.01 Химическая технология «Химическая технология синтетических биологически активных веществ и химико-фармацевтических препаратов»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36"/>
        <w:gridCol w:w="1200"/>
        <w:gridCol w:w="1123"/>
        <w:gridCol w:w="1399"/>
        <w:gridCol w:w="1688"/>
        <w:gridCol w:w="1383"/>
        <w:gridCol w:w="1016"/>
        <w:gridCol w:w="1637"/>
        <w:gridCol w:w="760"/>
        <w:gridCol w:w="1291"/>
        <w:gridCol w:w="1727"/>
      </w:tblGrid>
      <w:tr w:rsidR="00942DC3" w:rsidTr="00942DC3">
        <w:trPr>
          <w:trHeight w:val="1746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Арапова Эльмира Асфаровна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15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 и 19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Асилова Нина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технология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органических веществ и топлива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29 лет, 2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21 год, 1 месяц и 25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Органическая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Биглов Рем Равильевич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1 месяц и 13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7 месяцев и 9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Боридко Владимир Станиславович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 и 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Валишин Анатолий Анатольевич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Учитель физики и электротехники средней школы и звание учителя средней школы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10 месяцев и 24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5 месяцев и 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Мартьянов Владислав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повышения квалификации центрального НИИ </w:t>
            </w: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радиоэлектронных систем в 2013 г.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11 месяцев и 21 день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11 месяцев и 10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Математическое моделирование физико-химических процессов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Дураков Сергей Алексеевич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9 месяцев и 22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8 месяцев и 19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Вышнепольский Владимир Игоревич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</w:t>
            </w: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технологии», очная форма, 16 часов, 2016 год, Московский технологический университет;  Противодействие коррупции, 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Жданова Ксения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8 лет, 10 месяцев и 28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7 месяцев и 22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Миронова Надежда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-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инженер-системотехник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«McMillan» 06.2015; Противодействие коррупции, 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Зобнина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Аэлита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инженер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технолог-химик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технология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редких и рассеянных элементов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работа с рисками и средой в системе менеджмента качества Университета,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53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года, 3 месяца и 12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50 лет, 11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 и 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Физическая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Лонина Наталья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 Нинель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 года, 3 месяца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9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Корнюшко Валерий Федорович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путей сооющения - электромеханик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55 лет, 2 месяца и 10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6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Кривенцов Сергей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инженер-металлург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Сетевые информационные ресурсы для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пользователей,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41 год, 4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 лет, 8 месяцев и 28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Морозова Татьяна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высокомолекулярных соединений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Марков Анатолий Викторович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пластических масс и эластомеров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7 месяцев и 28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 лет, 3 месяца и 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Мартынов Леонид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Московский технологический университет;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7 лет, 3 месяца и 14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10 месяцев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C3" w:rsidRPr="0085425B" w:rsidRDefault="00942D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C3" w:rsidRPr="0085425B" w:rsidRDefault="00942DC3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C3" w:rsidRPr="0085425B" w:rsidRDefault="00942D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Ожерелкова Лилия Мухарамовна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5 месяцев и 4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24 года, 3 месяца и 14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Солодова Евгения Феликсовна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Филиппова Ольга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15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 Руслан Михайлович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электронной техники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Планирование учебного процесса на уровне институтов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кафедр, 2017.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17 лет, 11 месяцев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28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17 лет, 11 месяцев и 28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Шмендель Елена Васильевна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C3" w:rsidRPr="000D7169" w:rsidRDefault="00942D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C3" w:rsidRPr="000D7169" w:rsidRDefault="00942DC3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преподаватель истории, обществоведения и советского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права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C3" w:rsidRPr="000D7169" w:rsidRDefault="00942DC3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DC3" w:rsidRPr="000D7169" w:rsidRDefault="00942DC3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Назарова Ирина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Джемесюк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инженер-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ематика,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прикладная 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физико-математических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Математический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анализ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Колыбанов Кирилл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</w:t>
            </w: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Комова Нинель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Матвеев Евгений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по физической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6 месяцев и 2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Андреев Сергей Викторович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ученого звания 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Сертификат эксперта № СЭ 610 зарегистрирован в Реестре Системы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 07 июля 2017 г. Действителен до 07 июля 2022 г., ФБУЗ ФЦГиЭ Роспотребнадзора. Удостоверение о повышении квалификации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№ УКЦ-Эисп-652017 от 28.04.2017 г. "Подтверждение соответствия дезинфицирующих, дезинсекционных и дератизационных средств" (теоретическая подготовка специалиста (эксперта)), 72 часа, Учебно-консультационный центр "ВНИИС".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Метрология химического анализа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 Елена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2F5346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F5346">
              <w:rPr>
                <w:rFonts w:ascii="Times New Roman" w:hAnsi="Times New Roman"/>
                <w:snapToGrid w:val="0"/>
                <w:sz w:val="20"/>
                <w:szCs w:val="20"/>
              </w:rPr>
              <w:t>Методы обработки результатов эксперимента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Жемерикина Юлия Игоревна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«Информационно-коммуникационные технологии», РТУ МИРЭА, дата выдачи </w:t>
            </w: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14.11.2016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Путин Алексей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 по направлению "Химическая технология и биотехнология"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химическая технология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Таран Юлия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2017; Противодействи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 коррупции, 2018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Процессы и аппараты химической технологии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 Ольга Анатольевна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ластических масс и эластомеров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Коллоидная химия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Леонтьева Светлана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часов, 2016 год, Московский 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Науменко Эльвира Вячеславовна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Автоматизация химико-технологических процессов и производств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 лет, 3 месяца и 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3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537666" w:rsidRDefault="00942DC3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Системы управления химико-технологическими процессами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Усачёв Максим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47 лет, 3 месяца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9 месяцев и 25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Аналитические методы в фармацевтической разработке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Брагина Наталья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</w:t>
            </w: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инженер-технолог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21 год и 20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20 лет, 4 месяца и 18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Механизмы биохимических процессов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Усачёв Максим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47 лет, 3 месяца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9 месяцев и 25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выделения и анализа фармацевтических субстанций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Ларкина Екатерина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"Наноструктурные средства доставки лекарственных веществ", РТУ МИРЭА,  рег. номер 4866-18, дата выдачи 29.10.2018, серия № АЖ 000472; "Апробация модульной ОПОП Фармацевтическая биотехнология по направлению подготовки 19.04.01 Биотехнология", РТУ МИРЭА, рег.номер 4826-18, дата выдачи 10.09.18, серия № АЖ 000051; "Принципы проектирования квалификаций и образовательны</w:t>
            </w: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 программ для инновационного развития фармацевтической отрасли в Системе многоуровневой опережающей подготовки кадров", Сеченовский Университет, рег.номер 14782, дата выдачи 28.11.2017, серия № 770400107395; "Планирование учебного процесса на уровне институтов и кафедр", РТУ МИРЭА,  рег. номер 3858-17, дата выдачи 23.06.2017, серия № АД 02650;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Надлежащая производственная практика в производстве лекарственных средств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Шмендель Елена Васильевна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нуклеиновых кислот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Шмендель Елена Васильевна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7 месяцев и 22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липидов и углеводов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lastRenderedPageBreak/>
              <w:t>Брагина Наталья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инженер-технолог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21 год и 20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20 лет, 4 месяца и 18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молекулярной биологии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Грин Михаил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"Наноструктурные средства доставки лекарственных веществ", РТУ МИРЭА,  рег. номер 4788-18, дата выдачи 29.10.2018, серия № АЖ 000495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Гроза Наталья 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B0422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422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доцент,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B0422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422A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B0422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422A">
              <w:rPr>
                <w:rFonts w:ascii="Times New Roman" w:hAnsi="Times New Roman"/>
                <w:snapToGrid w:val="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B0422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422A">
              <w:rPr>
                <w:rFonts w:ascii="Times New Roman" w:hAnsi="Times New Roman"/>
                <w:snapToGrid w:val="0"/>
                <w:sz w:val="20"/>
                <w:szCs w:val="20"/>
              </w:rPr>
              <w:t>Химическая технология синтетических биологических активных веществ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B0422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422A">
              <w:rPr>
                <w:rFonts w:ascii="Times New Roman" w:hAnsi="Times New Roman"/>
                <w:snapToGrid w:val="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B0422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0422A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38154D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38154D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28 лет, 7 месяцев и 26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38154D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38154D">
              <w:rPr>
                <w:rFonts w:ascii="Times New Roman" w:hAnsi="Times New Roman"/>
                <w:snapToGrid w:val="0"/>
                <w:sz w:val="20"/>
                <w:szCs w:val="20"/>
              </w:rPr>
              <w:t>4 года, 10 месяцев и 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Иванов Игорь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инженер-технолог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Биотехнология.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учёное звание отсутствует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17 лет, 4 месяца и 1 день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6F246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6F2463">
              <w:rPr>
                <w:rFonts w:ascii="Times New Roman" w:hAnsi="Times New Roman"/>
                <w:snapToGrid w:val="0"/>
                <w:sz w:val="20"/>
                <w:szCs w:val="20"/>
              </w:rPr>
              <w:t>17 лет, 4 месяца и 1 день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Грин Михаил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"Наноструктурные средства доставки лекарственных веществ", РТУ МИРЭА,  рег. номер 4788-18, дата выдачи 29.10.2018, серия № АЖ 000495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технологии биофармацевтических препаратов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Ларкина Екатерина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"Наноструктурные средства доставки лекарственных веществ", РТУ МИРЭА,  рег. номер 4866-18, дата выдачи 29.10.2018, серия № АЖ 000472; "Апробация модульной ОПОП Фармацевтическая биотехнология по направлению подготовки 19.04.01 Биотехнология", РТУ МИРЭА, рег.номер 4826-18, дата выдачи 10.09.18, серия </w:t>
            </w: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№ АЖ 000051; "Принципы проектирования квалификаций и образовательных программ для инновационного развития фармацевтической отрасли в Системе многоуровневой опережающей подготовки кадров", Сеченовский Университет, рег.номер 14782, дата выдачи 28.11.2017, серия № 770400107395; "Планирование учебного процесса на уровне институтов и кафедр", РТУ МИРЭА,  рег. номер 3858-17, дата выдачи 23.06.2017, серия № АД 02650;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Нечаев Андрей Валерьевич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специалитет,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 технологий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6 месяцев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2 месяца и 14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Препаративные и аналитические методы в химической технологии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синтетических биологически активных соединений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Грин Михаил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"Наноструктурные средства доставки лекарственных веществ", РТУ МИРЭА,  рег. номер 4788-18, дата выдачи 29.10.2018, серия № АЖ 000495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Кирин Никита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527B85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2 года и 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Разработка технологической документации при производстве лекарственных средств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Кирин Никита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527B85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2 года и 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технологии фармацевтических препаратов</w:t>
            </w:r>
          </w:p>
        </w:tc>
      </w:tr>
      <w:tr w:rsidR="00942DC3" w:rsidTr="00AA0247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Чешков Дмитрий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лет, 1 месяц и 22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 и 9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Спектральные методы исследования лекарственных веществ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Кирин Никита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527B85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2 года и 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регистрации лекарственных средств и медицинских изделий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Шмендель Елена Васильевна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пептидов и белков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Кирин Никита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527B85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2 года и 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исследования лекарственных веществ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Ларкина Екатерина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"Наноструктурные средства доставки лекарственных веществ", РТУ МИРЭА,  рег. номер 4866-18, дата выдачи 29.10.2018, серия № АЖ 000472; "Апробация модульной ОПОП Фармацевтическая биотехнология </w:t>
            </w: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по направлению подготовки 19.04.01 Биотехнология", РТУ МИРЭА, рег.номер 4826-18, дата выдачи 10.09.18, серия № АЖ 000051; "Принципы проектирования квалификаций и образовательных программ для инновационного развития фармацевтической отрасли в Системе многоуровневой опережающей подготовки кадров", Сеченовский Университет, рег.номер 14782, дата выдачи 28.11.2017, серия № 770400107395; "Планирование учебного процесса на уровне институтов и кафедр", РТУ МИРЭА,  рег. номер 3858-17, дата выдачи </w:t>
            </w:r>
            <w:r w:rsidRPr="005954D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23.06.2017, серия № АД 02650;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технологии и стандартизации лекарственных средств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Шмендель Елена Васильевна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тетрапиррольных соединений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Миронов Андрей Федорович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Инженер-химик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органического синтеза и синтетического каучука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54 года, 2 месяца и 5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54 года, 2 месяца и 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получения биологически активных соединений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Суворов Никита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9 месяцев и 21 день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проектирования и оборудования предприятий тонкого органического синтеза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Кирин Никита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527B85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2 года и 9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527B85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7B85">
              <w:rPr>
                <w:rFonts w:ascii="Times New Roman" w:hAnsi="Times New Roman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технологию биологически активных веществ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Брагина Наталья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инженер-технолог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Противодействие коррупции, 2019.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21 год и 20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20 лет, 4 месяца и 18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биохимии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21FB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Маслов Михаил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инженер-технолог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Биотехнология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Pr="00F11CFA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F11CFA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21FB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2019.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121FB2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B2">
              <w:rPr>
                <w:rFonts w:ascii="Times New Roman" w:hAnsi="Times New Roman"/>
                <w:color w:val="000000"/>
                <w:sz w:val="20"/>
                <w:szCs w:val="20"/>
              </w:rPr>
              <w:t>17 лет, 9 месяцев и 13 дней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C3" w:rsidRPr="00121FB2" w:rsidRDefault="00942DC3" w:rsidP="00942DC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1FB2">
              <w:rPr>
                <w:rFonts w:ascii="Times New Roman" w:hAnsi="Times New Roman"/>
                <w:color w:val="000000"/>
                <w:sz w:val="20"/>
                <w:szCs w:val="20"/>
              </w:rPr>
              <w:t>10 лет, 7 месяцев и 25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биологически активных соединений</w:t>
            </w:r>
          </w:p>
        </w:tc>
      </w:tr>
      <w:tr w:rsidR="00942DC3" w:rsidTr="00942DC3">
        <w:trPr>
          <w:trHeight w:val="281"/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Усачёв Максим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метрология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47 лет, 3 месяца и 2 дня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9 месяцев и 25 дней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C3" w:rsidRDefault="00942DC3" w:rsidP="00942D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и идентификации полимеров</w:t>
            </w:r>
          </w:p>
        </w:tc>
      </w:tr>
    </w:tbl>
    <w:p w:rsidR="00513D22" w:rsidRDefault="00513D22"/>
    <w:p w:rsidR="00317F7A" w:rsidRDefault="00513D22" w:rsidP="00513D22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F7A" w:rsidSect="00942D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C3"/>
    <w:rsid w:val="00317F7A"/>
    <w:rsid w:val="00513D22"/>
    <w:rsid w:val="0094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09C7C-E2B6-40A9-AF2C-AB26B9B0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C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4276</Words>
  <Characters>24374</Characters>
  <Application>Microsoft Office Word</Application>
  <DocSecurity>0</DocSecurity>
  <Lines>203</Lines>
  <Paragraphs>57</Paragraphs>
  <ScaleCrop>false</ScaleCrop>
  <Company/>
  <LinksUpToDate>false</LinksUpToDate>
  <CharactersWithSpaces>28593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2</cp:revision>
  <dcterms:created xsi:type="dcterms:W3CDTF">2021-03-16T15:33:00Z</dcterms:created>
  <dcterms:modified xsi:type="dcterms:W3CDTF">2021-03-17T06:34:00Z</dcterms:modified>
</cp:coreProperties>
</file>